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D0" w:rsidRPr="00504BEA" w:rsidRDefault="00E15FD0" w:rsidP="00E15FD0">
      <w:pPr>
        <w:shd w:val="clear" w:color="auto" w:fill="FFFFFF"/>
        <w:tabs>
          <w:tab w:val="center" w:pos="4819"/>
          <w:tab w:val="left" w:pos="8190"/>
        </w:tabs>
        <w:rPr>
          <w:b/>
          <w:sz w:val="28"/>
          <w:szCs w:val="28"/>
        </w:rPr>
      </w:pPr>
      <w:r>
        <w:rPr>
          <w:b/>
          <w:sz w:val="28"/>
          <w:szCs w:val="28"/>
        </w:rPr>
        <w:t xml:space="preserve">                                                             </w:t>
      </w:r>
      <w:r w:rsidRPr="00504BEA">
        <w:rPr>
          <w:b/>
          <w:sz w:val="28"/>
          <w:szCs w:val="28"/>
        </w:rPr>
        <w:t>СОВЕТ</w:t>
      </w:r>
      <w:r>
        <w:rPr>
          <w:b/>
          <w:sz w:val="28"/>
          <w:szCs w:val="28"/>
        </w:rPr>
        <w:tab/>
      </w:r>
    </w:p>
    <w:p w:rsidR="00E15FD0" w:rsidRPr="00504BEA" w:rsidRDefault="00E15FD0" w:rsidP="00E15FD0">
      <w:pPr>
        <w:shd w:val="clear" w:color="auto" w:fill="FFFFFF"/>
        <w:jc w:val="center"/>
        <w:rPr>
          <w:b/>
          <w:sz w:val="28"/>
          <w:szCs w:val="28"/>
        </w:rPr>
      </w:pPr>
      <w:r w:rsidRPr="00504BEA">
        <w:rPr>
          <w:b/>
          <w:sz w:val="28"/>
          <w:szCs w:val="28"/>
        </w:rPr>
        <w:t xml:space="preserve"> НАРОДНЫХ ДЕПУТАТОВ</w:t>
      </w:r>
    </w:p>
    <w:p w:rsidR="00E15FD0" w:rsidRPr="00504BEA" w:rsidRDefault="00E15FD0" w:rsidP="00E15FD0">
      <w:pPr>
        <w:shd w:val="clear" w:color="auto" w:fill="FFFFFF"/>
        <w:jc w:val="center"/>
        <w:rPr>
          <w:b/>
          <w:sz w:val="28"/>
          <w:szCs w:val="28"/>
        </w:rPr>
      </w:pPr>
      <w:r w:rsidRPr="00504BEA">
        <w:rPr>
          <w:b/>
          <w:sz w:val="28"/>
          <w:szCs w:val="28"/>
        </w:rPr>
        <w:t>КОСТЁНСКОГО СЕЛЬСКОГО ПОСЕЛЕНИЯ</w:t>
      </w:r>
    </w:p>
    <w:p w:rsidR="00E15FD0" w:rsidRPr="00504BEA" w:rsidRDefault="00E15FD0" w:rsidP="00E15FD0">
      <w:pPr>
        <w:shd w:val="clear" w:color="auto" w:fill="FFFFFF"/>
        <w:jc w:val="center"/>
        <w:rPr>
          <w:b/>
          <w:sz w:val="28"/>
          <w:szCs w:val="28"/>
        </w:rPr>
      </w:pPr>
      <w:r w:rsidRPr="00504BEA">
        <w:rPr>
          <w:b/>
          <w:sz w:val="28"/>
          <w:szCs w:val="28"/>
        </w:rPr>
        <w:t>ХОХОЛЬСКОГО МУНИЦИПАЛЬНОГО РАЙОНА</w:t>
      </w:r>
    </w:p>
    <w:p w:rsidR="00E15FD0" w:rsidRPr="00504BEA" w:rsidRDefault="00E15FD0" w:rsidP="00E15FD0">
      <w:pPr>
        <w:shd w:val="clear" w:color="auto" w:fill="FFFFFF"/>
        <w:jc w:val="center"/>
        <w:rPr>
          <w:b/>
          <w:sz w:val="28"/>
          <w:szCs w:val="28"/>
        </w:rPr>
      </w:pPr>
      <w:r w:rsidRPr="00504BEA">
        <w:rPr>
          <w:b/>
          <w:sz w:val="28"/>
          <w:szCs w:val="28"/>
        </w:rPr>
        <w:t>ВОРОНЕЖСКОЙ ОБЛАСТИ</w:t>
      </w:r>
    </w:p>
    <w:p w:rsidR="00E15FD0" w:rsidRPr="00AD4CCD" w:rsidRDefault="00E15FD0" w:rsidP="00E15FD0">
      <w:pPr>
        <w:shd w:val="clear" w:color="auto" w:fill="FFFFFF"/>
        <w:outlineLvl w:val="4"/>
        <w:rPr>
          <w:sz w:val="28"/>
          <w:szCs w:val="28"/>
        </w:rPr>
      </w:pPr>
    </w:p>
    <w:p w:rsidR="00E15FD0" w:rsidRPr="00504BEA" w:rsidRDefault="00E15FD0" w:rsidP="00E15FD0">
      <w:pPr>
        <w:shd w:val="clear" w:color="auto" w:fill="FFFFFF"/>
        <w:jc w:val="center"/>
        <w:outlineLvl w:val="4"/>
        <w:rPr>
          <w:b/>
          <w:sz w:val="28"/>
          <w:szCs w:val="28"/>
        </w:rPr>
      </w:pPr>
      <w:r w:rsidRPr="00504BEA">
        <w:rPr>
          <w:b/>
          <w:sz w:val="28"/>
          <w:szCs w:val="28"/>
        </w:rPr>
        <w:t>РЕШЕНИЕ</w:t>
      </w:r>
    </w:p>
    <w:p w:rsidR="00E15FD0" w:rsidRPr="00AD4CCD" w:rsidRDefault="00E15FD0" w:rsidP="00E15FD0">
      <w:pPr>
        <w:shd w:val="clear" w:color="auto" w:fill="FFFFFF"/>
        <w:rPr>
          <w:sz w:val="28"/>
          <w:szCs w:val="28"/>
        </w:rPr>
      </w:pPr>
      <w:r w:rsidRPr="00AD4CCD">
        <w:rPr>
          <w:sz w:val="28"/>
          <w:szCs w:val="28"/>
        </w:rPr>
        <w:t xml:space="preserve">от </w:t>
      </w:r>
      <w:r w:rsidR="002558EA">
        <w:rPr>
          <w:sz w:val="28"/>
          <w:szCs w:val="28"/>
        </w:rPr>
        <w:t>15</w:t>
      </w:r>
      <w:r w:rsidRPr="00AD4CCD">
        <w:rPr>
          <w:sz w:val="28"/>
          <w:szCs w:val="28"/>
        </w:rPr>
        <w:t>.</w:t>
      </w:r>
      <w:r w:rsidR="000C7055">
        <w:rPr>
          <w:sz w:val="28"/>
          <w:szCs w:val="28"/>
        </w:rPr>
        <w:t>06</w:t>
      </w:r>
      <w:r w:rsidRPr="00AD4CCD">
        <w:rPr>
          <w:sz w:val="28"/>
          <w:szCs w:val="28"/>
        </w:rPr>
        <w:t>.202</w:t>
      </w:r>
      <w:r>
        <w:rPr>
          <w:sz w:val="28"/>
          <w:szCs w:val="28"/>
        </w:rPr>
        <w:t>3</w:t>
      </w:r>
      <w:r w:rsidRPr="00AD4CCD">
        <w:rPr>
          <w:sz w:val="28"/>
          <w:szCs w:val="28"/>
        </w:rPr>
        <w:t xml:space="preserve"> года № </w:t>
      </w:r>
      <w:r w:rsidR="002558EA">
        <w:rPr>
          <w:sz w:val="28"/>
          <w:szCs w:val="28"/>
        </w:rPr>
        <w:t>11</w:t>
      </w:r>
    </w:p>
    <w:p w:rsidR="00E15FD0" w:rsidRPr="00AD4CCD" w:rsidRDefault="00E15FD0" w:rsidP="00E15FD0">
      <w:pPr>
        <w:shd w:val="clear" w:color="auto" w:fill="FFFFFF"/>
        <w:rPr>
          <w:sz w:val="28"/>
          <w:szCs w:val="28"/>
        </w:rPr>
      </w:pPr>
      <w:r w:rsidRPr="00AD4CCD">
        <w:rPr>
          <w:sz w:val="28"/>
          <w:szCs w:val="28"/>
        </w:rPr>
        <w:t>с. Костёнки</w:t>
      </w:r>
    </w:p>
    <w:p w:rsidR="00E15FD0" w:rsidRDefault="00E15FD0" w:rsidP="00E15FD0">
      <w:pPr>
        <w:shd w:val="clear" w:color="auto" w:fill="FFFFFF"/>
        <w:ind w:left="3540"/>
        <w:rPr>
          <w:sz w:val="28"/>
          <w:szCs w:val="28"/>
        </w:rPr>
      </w:pPr>
    </w:p>
    <w:p w:rsidR="00E15FD0" w:rsidRPr="00914E98" w:rsidRDefault="00E15FD0" w:rsidP="00E15FD0">
      <w:pPr>
        <w:shd w:val="clear" w:color="auto" w:fill="FFFFFF"/>
        <w:jc w:val="both"/>
        <w:rPr>
          <w:sz w:val="28"/>
          <w:szCs w:val="28"/>
        </w:rPr>
      </w:pPr>
      <w:r w:rsidRPr="00914E98">
        <w:rPr>
          <w:sz w:val="28"/>
          <w:szCs w:val="28"/>
        </w:rPr>
        <w:t>О внесении изменений и дополнений в Устав</w:t>
      </w:r>
    </w:p>
    <w:p w:rsidR="00E15FD0" w:rsidRPr="00914E98" w:rsidRDefault="00E15FD0" w:rsidP="00E15FD0">
      <w:pPr>
        <w:shd w:val="clear" w:color="auto" w:fill="FFFFFF"/>
        <w:jc w:val="both"/>
        <w:rPr>
          <w:sz w:val="28"/>
          <w:szCs w:val="28"/>
        </w:rPr>
      </w:pPr>
      <w:r w:rsidRPr="00914E98">
        <w:rPr>
          <w:sz w:val="28"/>
          <w:szCs w:val="28"/>
        </w:rPr>
        <w:t>Костёнского сельского поселения</w:t>
      </w:r>
    </w:p>
    <w:p w:rsidR="00E15FD0" w:rsidRPr="00914E98" w:rsidRDefault="00E15FD0" w:rsidP="00E15FD0">
      <w:pPr>
        <w:shd w:val="clear" w:color="auto" w:fill="FFFFFF"/>
        <w:jc w:val="both"/>
        <w:rPr>
          <w:sz w:val="28"/>
          <w:szCs w:val="28"/>
        </w:rPr>
      </w:pPr>
      <w:r w:rsidRPr="00914E98">
        <w:rPr>
          <w:sz w:val="28"/>
          <w:szCs w:val="28"/>
        </w:rPr>
        <w:t xml:space="preserve">Хохольского муниципального района </w:t>
      </w:r>
    </w:p>
    <w:p w:rsidR="00E15FD0" w:rsidRPr="00914E98" w:rsidRDefault="00E15FD0" w:rsidP="00E15FD0">
      <w:pPr>
        <w:shd w:val="clear" w:color="auto" w:fill="FFFFFF"/>
        <w:jc w:val="both"/>
        <w:rPr>
          <w:sz w:val="28"/>
          <w:szCs w:val="28"/>
        </w:rPr>
      </w:pPr>
      <w:r w:rsidRPr="00914E98">
        <w:rPr>
          <w:sz w:val="28"/>
          <w:szCs w:val="28"/>
        </w:rPr>
        <w:t>Воронежской области</w:t>
      </w:r>
    </w:p>
    <w:p w:rsidR="00E15FD0" w:rsidRPr="00914E98" w:rsidRDefault="00E15FD0" w:rsidP="00E15FD0">
      <w:pPr>
        <w:shd w:val="clear" w:color="auto" w:fill="FFFFFF"/>
        <w:ind w:left="3540"/>
        <w:rPr>
          <w:sz w:val="24"/>
          <w:szCs w:val="24"/>
        </w:rPr>
      </w:pPr>
    </w:p>
    <w:p w:rsidR="00E15FD0" w:rsidRDefault="00E15FD0" w:rsidP="00E15FD0">
      <w:pPr>
        <w:shd w:val="clear" w:color="auto" w:fill="FFFFFF"/>
        <w:ind w:left="-142" w:firstLine="142"/>
        <w:rPr>
          <w:sz w:val="28"/>
          <w:szCs w:val="28"/>
        </w:rPr>
      </w:pPr>
      <w:r>
        <w:rPr>
          <w:sz w:val="28"/>
          <w:szCs w:val="28"/>
        </w:rPr>
        <w:t xml:space="preserve">  </w:t>
      </w:r>
      <w:r w:rsidRPr="00AD4CCD">
        <w:rPr>
          <w:sz w:val="28"/>
          <w:szCs w:val="28"/>
        </w:rPr>
        <w:t xml:space="preserve">В соответствии с Федеральным законом от 06.10.2003 №131-ФЗ «Об </w:t>
      </w:r>
      <w:proofErr w:type="gramStart"/>
      <w:r w:rsidRPr="00AD4CCD">
        <w:rPr>
          <w:sz w:val="28"/>
          <w:szCs w:val="28"/>
        </w:rPr>
        <w:t>общих</w:t>
      </w:r>
      <w:proofErr w:type="gramEnd"/>
    </w:p>
    <w:p w:rsidR="00E15FD0" w:rsidRDefault="00E15FD0" w:rsidP="00E15FD0">
      <w:pPr>
        <w:shd w:val="clear" w:color="auto" w:fill="FFFFFF"/>
        <w:rPr>
          <w:sz w:val="28"/>
          <w:szCs w:val="28"/>
        </w:rPr>
      </w:pPr>
      <w:proofErr w:type="gramStart"/>
      <w:r w:rsidRPr="00AD4CCD">
        <w:rPr>
          <w:sz w:val="28"/>
          <w:szCs w:val="28"/>
        </w:rPr>
        <w:t>принципах</w:t>
      </w:r>
      <w:proofErr w:type="gramEnd"/>
      <w:r w:rsidRPr="00AD4CCD">
        <w:rPr>
          <w:sz w:val="28"/>
          <w:szCs w:val="28"/>
        </w:rPr>
        <w:t xml:space="preserve"> организации местного самоуправления в Российской Федерации»,</w:t>
      </w:r>
    </w:p>
    <w:p w:rsidR="00E15FD0" w:rsidRPr="00AD4CCD" w:rsidRDefault="00E15FD0" w:rsidP="00E15FD0">
      <w:pPr>
        <w:shd w:val="clear" w:color="auto" w:fill="FFFFFF"/>
        <w:autoSpaceDE w:val="0"/>
        <w:autoSpaceDN w:val="0"/>
        <w:adjustRightInd w:val="0"/>
        <w:rPr>
          <w:sz w:val="28"/>
          <w:szCs w:val="28"/>
        </w:rPr>
      </w:pPr>
      <w:r w:rsidRPr="00AD4CCD">
        <w:rPr>
          <w:sz w:val="28"/>
          <w:szCs w:val="28"/>
        </w:rPr>
        <w:t>Совет народных депутатов Костёнского сельского поселения</w:t>
      </w:r>
      <w:r>
        <w:rPr>
          <w:sz w:val="28"/>
          <w:szCs w:val="28"/>
        </w:rPr>
        <w:t xml:space="preserve"> Хохольского муниципального района Воронежской области</w:t>
      </w:r>
    </w:p>
    <w:p w:rsidR="00E15FD0" w:rsidRPr="00914E98" w:rsidRDefault="00E15FD0" w:rsidP="00E15FD0">
      <w:pPr>
        <w:shd w:val="clear" w:color="auto" w:fill="FFFFFF"/>
        <w:tabs>
          <w:tab w:val="left" w:pos="3375"/>
        </w:tabs>
        <w:rPr>
          <w:b/>
          <w:sz w:val="28"/>
          <w:szCs w:val="28"/>
        </w:rPr>
      </w:pPr>
      <w:r>
        <w:rPr>
          <w:sz w:val="28"/>
          <w:szCs w:val="28"/>
        </w:rPr>
        <w:tab/>
      </w:r>
      <w:r w:rsidRPr="00914E98">
        <w:rPr>
          <w:b/>
          <w:sz w:val="28"/>
          <w:szCs w:val="28"/>
        </w:rPr>
        <w:t>РЕШИЛ</w:t>
      </w:r>
    </w:p>
    <w:p w:rsidR="00E15FD0" w:rsidRDefault="00E15FD0" w:rsidP="00E15FD0">
      <w:pPr>
        <w:shd w:val="clear" w:color="auto" w:fill="FFFFFF"/>
        <w:ind w:left="3540"/>
        <w:rPr>
          <w:sz w:val="28"/>
          <w:szCs w:val="28"/>
        </w:rPr>
      </w:pPr>
    </w:p>
    <w:p w:rsidR="00E15FD0" w:rsidRDefault="00E15FD0" w:rsidP="00E15FD0">
      <w:pPr>
        <w:shd w:val="clear" w:color="auto" w:fill="FFFFFF"/>
        <w:rPr>
          <w:sz w:val="28"/>
          <w:szCs w:val="28"/>
        </w:rPr>
      </w:pPr>
      <w:r>
        <w:rPr>
          <w:sz w:val="28"/>
          <w:szCs w:val="28"/>
        </w:rPr>
        <w:t>1.Внести изменений и дополнений в Устав Костёнского сельского поселения Хохольского муниципального района Воронежской области.</w:t>
      </w:r>
    </w:p>
    <w:p w:rsidR="00E15FD0" w:rsidRDefault="00E15FD0" w:rsidP="00E15FD0">
      <w:pPr>
        <w:shd w:val="clear" w:color="auto" w:fill="FFFFFF"/>
        <w:rPr>
          <w:sz w:val="28"/>
          <w:szCs w:val="28"/>
        </w:rPr>
      </w:pPr>
      <w:r>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w:t>
      </w:r>
      <w:proofErr w:type="gramStart"/>
      <w:r>
        <w:rPr>
          <w:sz w:val="28"/>
          <w:szCs w:val="28"/>
        </w:rPr>
        <w:t xml:space="preserve"> ,</w:t>
      </w:r>
      <w:proofErr w:type="gramEnd"/>
      <w:r>
        <w:rPr>
          <w:sz w:val="28"/>
          <w:szCs w:val="28"/>
        </w:rPr>
        <w:t xml:space="preserve"> установленном федеральным законом.</w:t>
      </w:r>
    </w:p>
    <w:p w:rsidR="00E15FD0" w:rsidRDefault="00E15FD0" w:rsidP="00E15FD0">
      <w:pPr>
        <w:shd w:val="clear" w:color="auto" w:fill="FFFFFF"/>
        <w:rPr>
          <w:sz w:val="28"/>
          <w:szCs w:val="28"/>
        </w:rPr>
      </w:pPr>
      <w:r>
        <w:rPr>
          <w:sz w:val="28"/>
          <w:szCs w:val="28"/>
        </w:rPr>
        <w:t>3. обнародовать настоящее решение после его государственной регистрации.</w:t>
      </w:r>
    </w:p>
    <w:p w:rsidR="00E15FD0" w:rsidRDefault="00E15FD0" w:rsidP="00E15FD0">
      <w:pPr>
        <w:shd w:val="clear" w:color="auto" w:fill="FFFFFF"/>
        <w:rPr>
          <w:sz w:val="28"/>
          <w:szCs w:val="28"/>
        </w:rPr>
      </w:pPr>
      <w:r>
        <w:rPr>
          <w:sz w:val="28"/>
          <w:szCs w:val="28"/>
        </w:rPr>
        <w:t>4. Настоящее решение вступает в силу после его официального обнародования.</w:t>
      </w:r>
    </w:p>
    <w:p w:rsidR="00E15FD0" w:rsidRDefault="00E15FD0" w:rsidP="00E15FD0">
      <w:pPr>
        <w:shd w:val="clear" w:color="auto" w:fill="FFFFFF"/>
        <w:ind w:left="3540"/>
        <w:rPr>
          <w:sz w:val="28"/>
          <w:szCs w:val="28"/>
        </w:rPr>
      </w:pPr>
    </w:p>
    <w:p w:rsidR="00E15FD0" w:rsidRDefault="00E15FD0" w:rsidP="00E15FD0">
      <w:pPr>
        <w:shd w:val="clear" w:color="auto" w:fill="FFFFFF"/>
        <w:rPr>
          <w:sz w:val="28"/>
          <w:szCs w:val="28"/>
        </w:rPr>
      </w:pPr>
      <w:r>
        <w:rPr>
          <w:sz w:val="28"/>
          <w:szCs w:val="28"/>
        </w:rPr>
        <w:t>Глава Костёнского сельского</w:t>
      </w:r>
    </w:p>
    <w:p w:rsidR="00E15FD0" w:rsidRDefault="00E15FD0" w:rsidP="00E15FD0">
      <w:pPr>
        <w:shd w:val="clear" w:color="auto" w:fill="FFFFFF"/>
        <w:rPr>
          <w:sz w:val="28"/>
          <w:szCs w:val="28"/>
        </w:rPr>
      </w:pPr>
      <w:r>
        <w:rPr>
          <w:sz w:val="28"/>
          <w:szCs w:val="28"/>
        </w:rPr>
        <w:t>поселения                                                                   И.А.Трущенкова</w:t>
      </w:r>
    </w:p>
    <w:p w:rsidR="00E15FD0" w:rsidRDefault="00E15FD0" w:rsidP="00E15FD0">
      <w:pPr>
        <w:shd w:val="clear" w:color="auto" w:fill="FFFFFF"/>
        <w:ind w:left="3540"/>
        <w:rPr>
          <w:sz w:val="28"/>
          <w:szCs w:val="28"/>
        </w:rPr>
      </w:pPr>
    </w:p>
    <w:p w:rsidR="00E15FD0" w:rsidRDefault="00E15FD0" w:rsidP="00E15FD0">
      <w:pPr>
        <w:shd w:val="clear" w:color="auto" w:fill="FFFFFF"/>
        <w:rPr>
          <w:sz w:val="28"/>
          <w:szCs w:val="28"/>
        </w:rPr>
      </w:pPr>
      <w:r>
        <w:rPr>
          <w:sz w:val="28"/>
          <w:szCs w:val="28"/>
        </w:rPr>
        <w:t xml:space="preserve">Председатель Совета </w:t>
      </w:r>
      <w:proofErr w:type="gramStart"/>
      <w:r>
        <w:rPr>
          <w:sz w:val="28"/>
          <w:szCs w:val="28"/>
        </w:rPr>
        <w:t>народных</w:t>
      </w:r>
      <w:proofErr w:type="gramEnd"/>
      <w:r>
        <w:rPr>
          <w:sz w:val="28"/>
          <w:szCs w:val="28"/>
        </w:rPr>
        <w:t xml:space="preserve"> </w:t>
      </w:r>
    </w:p>
    <w:p w:rsidR="00E15FD0" w:rsidRDefault="00E15FD0" w:rsidP="00E15FD0">
      <w:pPr>
        <w:shd w:val="clear" w:color="auto" w:fill="FFFFFF"/>
        <w:rPr>
          <w:sz w:val="28"/>
          <w:szCs w:val="28"/>
        </w:rPr>
      </w:pPr>
      <w:r>
        <w:rPr>
          <w:sz w:val="28"/>
          <w:szCs w:val="28"/>
        </w:rPr>
        <w:t>депутатов Костёнского сельского</w:t>
      </w:r>
    </w:p>
    <w:p w:rsidR="00E15FD0" w:rsidRDefault="00E15FD0" w:rsidP="00E15FD0">
      <w:pPr>
        <w:shd w:val="clear" w:color="auto" w:fill="FFFFFF"/>
        <w:tabs>
          <w:tab w:val="left" w:pos="5880"/>
        </w:tabs>
        <w:rPr>
          <w:sz w:val="28"/>
          <w:szCs w:val="28"/>
        </w:rPr>
      </w:pPr>
      <w:r>
        <w:rPr>
          <w:sz w:val="28"/>
          <w:szCs w:val="28"/>
        </w:rPr>
        <w:t xml:space="preserve"> поселения</w:t>
      </w:r>
      <w:r>
        <w:rPr>
          <w:sz w:val="28"/>
          <w:szCs w:val="28"/>
        </w:rPr>
        <w:tab/>
        <w:t>З.Е.Шацких</w:t>
      </w: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Pr="00AD4CCD" w:rsidRDefault="00E15FD0" w:rsidP="00E15FD0">
      <w:pPr>
        <w:shd w:val="clear" w:color="auto" w:fill="FFFFFF"/>
        <w:ind w:left="3540"/>
        <w:rPr>
          <w:sz w:val="28"/>
          <w:szCs w:val="28"/>
        </w:rPr>
      </w:pPr>
      <w:r w:rsidRPr="00AD4CCD">
        <w:rPr>
          <w:sz w:val="28"/>
          <w:szCs w:val="28"/>
        </w:rPr>
        <w:lastRenderedPageBreak/>
        <w:t xml:space="preserve">Приложение  к решению Совета народных депутатов Костёнского сельского поселения Хохольского муниципального района Воронежской области от </w:t>
      </w:r>
      <w:r w:rsidR="002558EA">
        <w:rPr>
          <w:sz w:val="28"/>
          <w:szCs w:val="28"/>
        </w:rPr>
        <w:t>15</w:t>
      </w:r>
      <w:r w:rsidRPr="00AD4CCD">
        <w:rPr>
          <w:sz w:val="28"/>
          <w:szCs w:val="28"/>
        </w:rPr>
        <w:t>.</w:t>
      </w:r>
      <w:r w:rsidR="000C7055">
        <w:rPr>
          <w:sz w:val="28"/>
          <w:szCs w:val="28"/>
        </w:rPr>
        <w:t>06</w:t>
      </w:r>
      <w:r w:rsidRPr="00AD4CCD">
        <w:rPr>
          <w:sz w:val="28"/>
          <w:szCs w:val="28"/>
        </w:rPr>
        <w:t>.202</w:t>
      </w:r>
      <w:r>
        <w:rPr>
          <w:sz w:val="28"/>
          <w:szCs w:val="28"/>
        </w:rPr>
        <w:t>3</w:t>
      </w:r>
      <w:r w:rsidRPr="00AD4CCD">
        <w:rPr>
          <w:sz w:val="28"/>
          <w:szCs w:val="28"/>
        </w:rPr>
        <w:t xml:space="preserve"> года № </w:t>
      </w:r>
      <w:r w:rsidR="002558EA">
        <w:rPr>
          <w:sz w:val="28"/>
          <w:szCs w:val="28"/>
        </w:rPr>
        <w:t>11</w:t>
      </w:r>
    </w:p>
    <w:p w:rsidR="00E15FD0" w:rsidRDefault="00E15FD0" w:rsidP="00E15FD0">
      <w:pPr>
        <w:shd w:val="clear" w:color="auto" w:fill="FFFFFF"/>
        <w:ind w:left="3540"/>
        <w:rPr>
          <w:sz w:val="28"/>
          <w:szCs w:val="28"/>
        </w:rPr>
      </w:pPr>
    </w:p>
    <w:p w:rsidR="00E15FD0" w:rsidRDefault="00E15FD0" w:rsidP="00E15FD0">
      <w:pPr>
        <w:shd w:val="clear" w:color="auto" w:fill="FFFFFF"/>
        <w:jc w:val="center"/>
        <w:rPr>
          <w:sz w:val="28"/>
          <w:szCs w:val="28"/>
        </w:rPr>
      </w:pPr>
      <w:r>
        <w:rPr>
          <w:sz w:val="28"/>
          <w:szCs w:val="28"/>
        </w:rPr>
        <w:t>Изменения и дополнения</w:t>
      </w:r>
    </w:p>
    <w:p w:rsidR="00E15FD0" w:rsidRDefault="00E15FD0" w:rsidP="00E15FD0">
      <w:pPr>
        <w:shd w:val="clear" w:color="auto" w:fill="FFFFFF"/>
        <w:jc w:val="center"/>
        <w:rPr>
          <w:sz w:val="28"/>
          <w:szCs w:val="28"/>
        </w:rPr>
      </w:pPr>
      <w:r>
        <w:rPr>
          <w:sz w:val="28"/>
          <w:szCs w:val="28"/>
        </w:rPr>
        <w:t>В Устав Костёнского сельского поселения</w:t>
      </w:r>
    </w:p>
    <w:p w:rsidR="00E15FD0" w:rsidRDefault="00E15FD0" w:rsidP="00E15FD0">
      <w:pPr>
        <w:shd w:val="clear" w:color="auto" w:fill="FFFFFF"/>
        <w:jc w:val="center"/>
        <w:rPr>
          <w:sz w:val="28"/>
          <w:szCs w:val="28"/>
        </w:rPr>
      </w:pPr>
      <w:r>
        <w:rPr>
          <w:sz w:val="28"/>
          <w:szCs w:val="28"/>
        </w:rPr>
        <w:t>Хохольского муниципального района Воронежской области</w:t>
      </w:r>
    </w:p>
    <w:p w:rsidR="00E15FD0" w:rsidRDefault="00E15FD0" w:rsidP="00E15FD0">
      <w:pPr>
        <w:shd w:val="clear" w:color="auto" w:fill="FFFFFF"/>
        <w:ind w:left="3540"/>
        <w:rPr>
          <w:sz w:val="28"/>
          <w:szCs w:val="28"/>
        </w:rPr>
      </w:pPr>
    </w:p>
    <w:p w:rsidR="00E15FD0" w:rsidRPr="00B24BC5" w:rsidRDefault="00E15FD0" w:rsidP="00E15FD0">
      <w:pPr>
        <w:shd w:val="clear" w:color="auto" w:fill="FFFFFF"/>
        <w:rPr>
          <w:b/>
          <w:sz w:val="28"/>
          <w:szCs w:val="28"/>
        </w:rPr>
      </w:pPr>
      <w:r>
        <w:rPr>
          <w:b/>
          <w:sz w:val="28"/>
          <w:szCs w:val="28"/>
        </w:rPr>
        <w:t xml:space="preserve">    </w:t>
      </w:r>
      <w:r w:rsidRPr="00B24BC5">
        <w:rPr>
          <w:b/>
          <w:sz w:val="28"/>
          <w:szCs w:val="28"/>
        </w:rPr>
        <w:t>1. В статье 9 Устава:</w:t>
      </w:r>
    </w:p>
    <w:p w:rsidR="00E15FD0" w:rsidRDefault="00E15FD0" w:rsidP="00E15FD0">
      <w:pPr>
        <w:shd w:val="clear" w:color="auto" w:fill="FFFFFF"/>
        <w:rPr>
          <w:sz w:val="28"/>
          <w:szCs w:val="28"/>
        </w:rPr>
      </w:pPr>
      <w:r>
        <w:rPr>
          <w:sz w:val="28"/>
          <w:szCs w:val="28"/>
        </w:rPr>
        <w:t xml:space="preserve">    1.1. В пункте 18 слова «</w:t>
      </w:r>
      <w:proofErr w:type="gramStart"/>
      <w:r>
        <w:rPr>
          <w:sz w:val="28"/>
          <w:szCs w:val="28"/>
        </w:rPr>
        <w:t>,а</w:t>
      </w:r>
      <w:proofErr w:type="gramEnd"/>
      <w:r>
        <w:rPr>
          <w:sz w:val="28"/>
          <w:szCs w:val="28"/>
        </w:rPr>
        <w:t xml:space="preserve">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E15FD0" w:rsidRDefault="00E15FD0" w:rsidP="00E15FD0">
      <w:pPr>
        <w:shd w:val="clear" w:color="auto" w:fill="FFFFFF"/>
        <w:rPr>
          <w:sz w:val="28"/>
          <w:szCs w:val="28"/>
        </w:rPr>
      </w:pPr>
      <w:r>
        <w:rPr>
          <w:sz w:val="28"/>
          <w:szCs w:val="28"/>
        </w:rPr>
        <w:t xml:space="preserve">    1.2.Пункт 19 изложить в следующей редакции:</w:t>
      </w:r>
    </w:p>
    <w:p w:rsidR="00E15FD0" w:rsidRDefault="00E15FD0" w:rsidP="00E15FD0">
      <w:pPr>
        <w:shd w:val="clear" w:color="auto" w:fill="FFFFFF"/>
        <w:jc w:val="both"/>
        <w:rPr>
          <w:sz w:val="28"/>
          <w:szCs w:val="28"/>
        </w:rPr>
      </w:pPr>
      <w:proofErr w:type="gramStart"/>
      <w:r>
        <w:rPr>
          <w:sz w:val="28"/>
          <w:szCs w:val="28"/>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proofErr w:type="gramEnd"/>
      <w:r>
        <w:rPr>
          <w:sz w:val="28"/>
          <w:szCs w:val="28"/>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планируемых строительстве или реконструкции объекта индивидуального жилищного строительства или садового дом</w:t>
      </w:r>
      <w:proofErr w:type="gramStart"/>
      <w:r>
        <w:rPr>
          <w:sz w:val="28"/>
          <w:szCs w:val="28"/>
        </w:rPr>
        <w:t>а(</w:t>
      </w:r>
      <w:proofErr w:type="gramEnd"/>
      <w:r>
        <w:rPr>
          <w:sz w:val="28"/>
          <w:szCs w:val="28"/>
        </w:rPr>
        <w:t xml:space="preserve"> далее уведомление о планируемом строительстве) параметров объекта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proofErr w:type="gramStart"/>
      <w:r>
        <w:rPr>
          <w:sz w:val="28"/>
          <w:szCs w:val="28"/>
        </w:rPr>
        <w:t>земельном</w:t>
      </w:r>
      <w:proofErr w:type="gramEnd"/>
      <w:r>
        <w:rPr>
          <w:sz w:val="28"/>
          <w:szCs w:val="28"/>
        </w:rPr>
        <w:t xml:space="preserve"> </w:t>
      </w:r>
      <w:proofErr w:type="gramStart"/>
      <w:r>
        <w:rPr>
          <w:sz w:val="28"/>
          <w:szCs w:val="28"/>
        </w:rPr>
        <w:t>участке, уведомление о несоответствии указанных в уведомлении о планируемом строительстве параметров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реконструированных объекта индивидуального жилищного строительства или садовых домов</w:t>
      </w:r>
      <w:r w:rsidRPr="00740C87">
        <w:rPr>
          <w:sz w:val="28"/>
          <w:szCs w:val="28"/>
        </w:rPr>
        <w:t xml:space="preserve"> </w:t>
      </w:r>
      <w:r>
        <w:rPr>
          <w:sz w:val="28"/>
          <w:szCs w:val="28"/>
        </w:rPr>
        <w:t>на</w:t>
      </w:r>
      <w:proofErr w:type="gramEnd"/>
      <w:r>
        <w:rPr>
          <w:sz w:val="28"/>
          <w:szCs w:val="28"/>
        </w:rPr>
        <w:t xml:space="preserve"> </w:t>
      </w:r>
      <w:proofErr w:type="gramStart"/>
      <w:r>
        <w:rPr>
          <w:sz w:val="28"/>
          <w:szCs w:val="28"/>
        </w:rPr>
        <w:t>земельных участках,</w:t>
      </w:r>
      <w:r w:rsidRPr="00740C87">
        <w:rPr>
          <w:sz w:val="28"/>
          <w:szCs w:val="28"/>
        </w:rPr>
        <w:t xml:space="preserve"> </w:t>
      </w:r>
      <w:r>
        <w:rPr>
          <w:sz w:val="28"/>
          <w:szCs w:val="28"/>
        </w:rPr>
        <w:t xml:space="preserve">расположенных на территории поселения, принятия в соответствии с </w:t>
      </w:r>
      <w:r>
        <w:rPr>
          <w:sz w:val="28"/>
          <w:szCs w:val="28"/>
        </w:rPr>
        <w:lastRenderedPageBreak/>
        <w:t>гражданским законодательством</w:t>
      </w:r>
      <w:r w:rsidRPr="00740C87">
        <w:rPr>
          <w:sz w:val="28"/>
          <w:szCs w:val="28"/>
        </w:rPr>
        <w:t xml:space="preserve"> </w:t>
      </w:r>
      <w:r>
        <w:rPr>
          <w:sz w:val="28"/>
          <w:szCs w:val="28"/>
        </w:rPr>
        <w:t>Российской Федерации решения о сносе самовольной постройки,</w:t>
      </w:r>
      <w:r w:rsidRPr="00740C87">
        <w:rPr>
          <w:sz w:val="28"/>
          <w:szCs w:val="28"/>
        </w:rPr>
        <w:t xml:space="preserve"> </w:t>
      </w:r>
      <w:r>
        <w:rPr>
          <w:sz w:val="28"/>
          <w:szCs w:val="28"/>
        </w:rPr>
        <w:t>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w:t>
      </w:r>
      <w:r w:rsidRPr="00740C87">
        <w:rPr>
          <w:sz w:val="28"/>
          <w:szCs w:val="28"/>
        </w:rPr>
        <w:t xml:space="preserve"> </w:t>
      </w:r>
      <w:r>
        <w:rPr>
          <w:sz w:val="28"/>
          <w:szCs w:val="28"/>
        </w:rPr>
        <w:t>землепользования и застройки, документацией по планировке территории, или обязательными требованиями к параметрам объектов</w:t>
      </w:r>
      <w:proofErr w:type="gramEnd"/>
    </w:p>
    <w:p w:rsidR="00E15FD0" w:rsidRDefault="00E15FD0" w:rsidP="00E15FD0">
      <w:pPr>
        <w:shd w:val="clear" w:color="auto" w:fill="FFFFFF"/>
        <w:jc w:val="both"/>
        <w:rPr>
          <w:sz w:val="28"/>
          <w:szCs w:val="28"/>
        </w:rPr>
      </w:pPr>
      <w:proofErr w:type="gramStart"/>
      <w:r>
        <w:rPr>
          <w:sz w:val="28"/>
          <w:szCs w:val="28"/>
        </w:rPr>
        <w:t>Капитального строительства, установленными федеральными законами (далее</w:t>
      </w:r>
      <w:proofErr w:type="gramEnd"/>
    </w:p>
    <w:p w:rsidR="00E15FD0" w:rsidRDefault="00E15FD0" w:rsidP="00E15FD0">
      <w:pPr>
        <w:shd w:val="clear" w:color="auto" w:fill="FFFFFF"/>
        <w:jc w:val="both"/>
        <w:rPr>
          <w:sz w:val="28"/>
          <w:szCs w:val="28"/>
        </w:rPr>
      </w:pPr>
      <w:proofErr w:type="gramStart"/>
      <w:r>
        <w:rPr>
          <w:sz w:val="28"/>
          <w:szCs w:val="28"/>
        </w:rPr>
        <w:t>Также – приведение в соответствие в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r w:rsidRPr="00740C87">
        <w:rPr>
          <w:sz w:val="28"/>
          <w:szCs w:val="28"/>
        </w:rPr>
        <w:t xml:space="preserve"> </w:t>
      </w:r>
      <w:r>
        <w:rPr>
          <w:sz w:val="28"/>
          <w:szCs w:val="28"/>
        </w:rPr>
        <w:t>Российской Федерации, осуществление сноса самовольной или ее приведения в соответствие с установленными требованиями в случаях, предусмотренных</w:t>
      </w:r>
      <w:r w:rsidRPr="005F6423">
        <w:rPr>
          <w:sz w:val="28"/>
          <w:szCs w:val="28"/>
        </w:rPr>
        <w:t xml:space="preserve"> </w:t>
      </w:r>
      <w:r>
        <w:rPr>
          <w:sz w:val="28"/>
          <w:szCs w:val="28"/>
        </w:rPr>
        <w:t>Градостроительным кодексом Российской Федерации;».</w:t>
      </w:r>
      <w:proofErr w:type="gramEnd"/>
    </w:p>
    <w:p w:rsidR="00E15FD0" w:rsidRDefault="00E15FD0" w:rsidP="00E15FD0">
      <w:pPr>
        <w:shd w:val="clear" w:color="auto" w:fill="FFFFFF"/>
        <w:jc w:val="both"/>
        <w:rPr>
          <w:b/>
          <w:sz w:val="28"/>
          <w:szCs w:val="28"/>
        </w:rPr>
      </w:pPr>
      <w:r>
        <w:rPr>
          <w:b/>
          <w:sz w:val="28"/>
          <w:szCs w:val="28"/>
        </w:rPr>
        <w:t xml:space="preserve">    </w:t>
      </w:r>
      <w:r w:rsidRPr="005F6423">
        <w:rPr>
          <w:b/>
          <w:sz w:val="28"/>
          <w:szCs w:val="28"/>
        </w:rPr>
        <w:t>2.В статью 15 Устава внести следующие изменения:</w:t>
      </w:r>
    </w:p>
    <w:p w:rsidR="00E15FD0" w:rsidRPr="005F6423" w:rsidRDefault="00E15FD0" w:rsidP="00E15FD0">
      <w:pPr>
        <w:shd w:val="clear" w:color="auto" w:fill="FFFFFF"/>
        <w:jc w:val="both"/>
        <w:rPr>
          <w:sz w:val="28"/>
          <w:szCs w:val="28"/>
        </w:rPr>
      </w:pPr>
      <w:r>
        <w:rPr>
          <w:sz w:val="28"/>
          <w:szCs w:val="28"/>
        </w:rPr>
        <w:t xml:space="preserve">    </w:t>
      </w:r>
      <w:r w:rsidRPr="005F6423">
        <w:rPr>
          <w:sz w:val="28"/>
          <w:szCs w:val="28"/>
        </w:rPr>
        <w:t xml:space="preserve">2.1. В части 2: </w:t>
      </w:r>
    </w:p>
    <w:p w:rsidR="00E15FD0" w:rsidRDefault="00E15FD0" w:rsidP="00E15FD0">
      <w:pPr>
        <w:shd w:val="clear" w:color="auto" w:fill="FFFFFF"/>
        <w:jc w:val="both"/>
        <w:rPr>
          <w:sz w:val="28"/>
          <w:szCs w:val="28"/>
        </w:rPr>
      </w:pPr>
      <w:r w:rsidRPr="005F6423">
        <w:rPr>
          <w:sz w:val="28"/>
          <w:szCs w:val="28"/>
        </w:rPr>
        <w:t>-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r>
        <w:rPr>
          <w:sz w:val="28"/>
          <w:szCs w:val="28"/>
        </w:rPr>
        <w:t>»</w:t>
      </w:r>
    </w:p>
    <w:p w:rsidR="00E15FD0" w:rsidRDefault="00E15FD0" w:rsidP="00E15FD0">
      <w:pPr>
        <w:shd w:val="clear" w:color="auto" w:fill="FFFFFF"/>
        <w:jc w:val="both"/>
        <w:rPr>
          <w:sz w:val="28"/>
          <w:szCs w:val="28"/>
        </w:rPr>
      </w:pPr>
      <w:r>
        <w:rPr>
          <w:sz w:val="28"/>
          <w:szCs w:val="28"/>
        </w:rPr>
        <w:t>- слова «</w:t>
      </w:r>
      <w:r w:rsidRPr="005F6423">
        <w:rPr>
          <w:sz w:val="28"/>
          <w:szCs w:val="28"/>
        </w:rPr>
        <w:t>избирательную комиссию»</w:t>
      </w:r>
      <w:r>
        <w:rPr>
          <w:sz w:val="28"/>
          <w:szCs w:val="28"/>
        </w:rPr>
        <w:t xml:space="preserve"> заменить словами </w:t>
      </w:r>
      <w:r w:rsidRPr="005F6423">
        <w:rPr>
          <w:sz w:val="28"/>
          <w:szCs w:val="28"/>
        </w:rPr>
        <w:t>«уполномоченную в соответствии со статьей 40 настоящего Устава соответствующую избирательную комиссию</w:t>
      </w:r>
      <w:r>
        <w:rPr>
          <w:sz w:val="28"/>
          <w:szCs w:val="28"/>
        </w:rPr>
        <w:t>»;</w:t>
      </w:r>
    </w:p>
    <w:p w:rsidR="00E15FD0" w:rsidRDefault="00E15FD0" w:rsidP="00E15FD0">
      <w:pPr>
        <w:shd w:val="clear" w:color="auto" w:fill="FFFFFF"/>
        <w:jc w:val="both"/>
        <w:rPr>
          <w:sz w:val="28"/>
          <w:szCs w:val="28"/>
        </w:rPr>
      </w:pPr>
      <w:r>
        <w:rPr>
          <w:sz w:val="28"/>
          <w:szCs w:val="28"/>
        </w:rPr>
        <w:t>- слова «И</w:t>
      </w:r>
      <w:r w:rsidRPr="005F6423">
        <w:rPr>
          <w:sz w:val="28"/>
          <w:szCs w:val="28"/>
        </w:rPr>
        <w:t>збирательн</w:t>
      </w:r>
      <w:r>
        <w:rPr>
          <w:sz w:val="28"/>
          <w:szCs w:val="28"/>
        </w:rPr>
        <w:t>ая</w:t>
      </w:r>
      <w:r w:rsidRPr="005F6423">
        <w:rPr>
          <w:sz w:val="28"/>
          <w:szCs w:val="28"/>
        </w:rPr>
        <w:t xml:space="preserve"> комисси</w:t>
      </w:r>
      <w:r>
        <w:rPr>
          <w:sz w:val="28"/>
          <w:szCs w:val="28"/>
        </w:rPr>
        <w:t>я»</w:t>
      </w:r>
      <w:r w:rsidRPr="005F6423">
        <w:rPr>
          <w:sz w:val="28"/>
          <w:szCs w:val="28"/>
        </w:rPr>
        <w:t xml:space="preserve"> </w:t>
      </w:r>
      <w:r>
        <w:rPr>
          <w:sz w:val="28"/>
          <w:szCs w:val="28"/>
        </w:rPr>
        <w:t xml:space="preserve">заменить словами </w:t>
      </w:r>
      <w:r w:rsidRPr="005F6423">
        <w:rPr>
          <w:sz w:val="28"/>
          <w:szCs w:val="28"/>
        </w:rPr>
        <w:t>«уполномоченн</w:t>
      </w:r>
      <w:r>
        <w:rPr>
          <w:sz w:val="28"/>
          <w:szCs w:val="28"/>
        </w:rPr>
        <w:t>ая</w:t>
      </w:r>
      <w:r w:rsidRPr="005F6423">
        <w:rPr>
          <w:sz w:val="28"/>
          <w:szCs w:val="28"/>
        </w:rPr>
        <w:t xml:space="preserve"> в соответствии со статьей 40 настоящего Устава </w:t>
      </w:r>
      <w:proofErr w:type="gramStart"/>
      <w:r w:rsidRPr="005F6423">
        <w:rPr>
          <w:sz w:val="28"/>
          <w:szCs w:val="28"/>
        </w:rPr>
        <w:t>соответствующую</w:t>
      </w:r>
      <w:proofErr w:type="gramEnd"/>
      <w:r w:rsidRPr="005F6423">
        <w:rPr>
          <w:sz w:val="28"/>
          <w:szCs w:val="28"/>
        </w:rPr>
        <w:t xml:space="preserve"> избирательную комисси</w:t>
      </w:r>
      <w:r>
        <w:rPr>
          <w:sz w:val="28"/>
          <w:szCs w:val="28"/>
        </w:rPr>
        <w:t>я»;</w:t>
      </w:r>
    </w:p>
    <w:p w:rsidR="00E15FD0" w:rsidRDefault="00E15FD0" w:rsidP="00E15FD0">
      <w:pPr>
        <w:shd w:val="clear" w:color="auto" w:fill="FFFFFF"/>
        <w:jc w:val="both"/>
        <w:rPr>
          <w:sz w:val="28"/>
          <w:szCs w:val="28"/>
        </w:rPr>
      </w:pPr>
      <w:r>
        <w:rPr>
          <w:sz w:val="28"/>
          <w:szCs w:val="28"/>
        </w:rPr>
        <w:t>-</w:t>
      </w:r>
      <w:r w:rsidRPr="005F6423">
        <w:rPr>
          <w:sz w:val="28"/>
          <w:szCs w:val="28"/>
        </w:rPr>
        <w:t xml:space="preserve"> </w:t>
      </w:r>
      <w:r>
        <w:rPr>
          <w:sz w:val="28"/>
          <w:szCs w:val="28"/>
        </w:rPr>
        <w:t>слова «</w:t>
      </w:r>
      <w:r w:rsidRPr="005F6423">
        <w:rPr>
          <w:sz w:val="28"/>
          <w:szCs w:val="28"/>
        </w:rPr>
        <w:t>избирательн</w:t>
      </w:r>
      <w:r>
        <w:rPr>
          <w:sz w:val="28"/>
          <w:szCs w:val="28"/>
        </w:rPr>
        <w:t>ой</w:t>
      </w:r>
      <w:r w:rsidRPr="005F6423">
        <w:rPr>
          <w:sz w:val="28"/>
          <w:szCs w:val="28"/>
        </w:rPr>
        <w:t xml:space="preserve"> комисси</w:t>
      </w:r>
      <w:r>
        <w:rPr>
          <w:sz w:val="28"/>
          <w:szCs w:val="28"/>
        </w:rPr>
        <w:t>и</w:t>
      </w:r>
      <w:r w:rsidRPr="005F6423">
        <w:rPr>
          <w:sz w:val="28"/>
          <w:szCs w:val="28"/>
        </w:rPr>
        <w:t>»</w:t>
      </w:r>
      <w:r>
        <w:rPr>
          <w:sz w:val="28"/>
          <w:szCs w:val="28"/>
        </w:rPr>
        <w:t xml:space="preserve"> заменить словами </w:t>
      </w:r>
      <w:r w:rsidRPr="005F6423">
        <w:rPr>
          <w:sz w:val="28"/>
          <w:szCs w:val="28"/>
        </w:rPr>
        <w:t>«уполномоченн</w:t>
      </w:r>
      <w:r>
        <w:rPr>
          <w:sz w:val="28"/>
          <w:szCs w:val="28"/>
        </w:rPr>
        <w:t>ой</w:t>
      </w:r>
      <w:r w:rsidRPr="005F6423">
        <w:rPr>
          <w:sz w:val="28"/>
          <w:szCs w:val="28"/>
        </w:rPr>
        <w:t xml:space="preserve"> в соответствии со статьей 40 настоящего Устава соответствующую избирательную комисси</w:t>
      </w:r>
      <w:r>
        <w:rPr>
          <w:sz w:val="28"/>
          <w:szCs w:val="28"/>
        </w:rPr>
        <w:t>и».</w:t>
      </w:r>
    </w:p>
    <w:p w:rsidR="00E15FD0" w:rsidRPr="005F6423" w:rsidRDefault="00E15FD0" w:rsidP="00E15FD0">
      <w:pPr>
        <w:shd w:val="clear" w:color="auto" w:fill="FFFFFF"/>
        <w:jc w:val="both"/>
        <w:rPr>
          <w:b/>
          <w:sz w:val="28"/>
          <w:szCs w:val="28"/>
        </w:rPr>
      </w:pPr>
      <w:r>
        <w:rPr>
          <w:b/>
          <w:sz w:val="28"/>
          <w:szCs w:val="28"/>
        </w:rPr>
        <w:t xml:space="preserve">    </w:t>
      </w:r>
      <w:r w:rsidRPr="005F6423">
        <w:rPr>
          <w:b/>
          <w:sz w:val="28"/>
          <w:szCs w:val="28"/>
        </w:rPr>
        <w:t>3.В статью 19 Устава:</w:t>
      </w:r>
    </w:p>
    <w:p w:rsidR="00E15FD0" w:rsidRDefault="00E15FD0" w:rsidP="00E15FD0">
      <w:pPr>
        <w:shd w:val="clear" w:color="auto" w:fill="FFFFFF"/>
        <w:jc w:val="both"/>
        <w:rPr>
          <w:sz w:val="28"/>
          <w:szCs w:val="28"/>
        </w:rPr>
      </w:pPr>
      <w:r>
        <w:rPr>
          <w:sz w:val="28"/>
          <w:szCs w:val="28"/>
        </w:rPr>
        <w:t xml:space="preserve">    3.1. Часть 4 изложить в следующей редакции:</w:t>
      </w:r>
    </w:p>
    <w:p w:rsidR="00E15FD0" w:rsidRPr="005F6423" w:rsidRDefault="00E15FD0" w:rsidP="00E15FD0">
      <w:pPr>
        <w:shd w:val="clear" w:color="auto" w:fill="FFFFFF"/>
        <w:jc w:val="both"/>
        <w:rPr>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уставом Костёнского сельского поселения и (или) нормативными правовыми актами представительного органа Костёнского сельского поселения и должен предусматривать заблаговременное оповещение жителей Костёнского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Костёнского сельского поселения в информационно-телекоммуникационной сети « Интернет</w:t>
      </w:r>
      <w:proofErr w:type="gramEnd"/>
      <w:r>
        <w:rPr>
          <w:sz w:val="28"/>
          <w:szCs w:val="28"/>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 Интернет», на официальном сайте субъекта Российской Федерации или муниципального образования с учетом положения Федерального закона от 9 февраля 2009года № 8-ФЗ «Об обеспечении доступа к информации о деятельности государственных органов </w:t>
      </w:r>
      <w:r>
        <w:rPr>
          <w:sz w:val="28"/>
          <w:szCs w:val="28"/>
        </w:rPr>
        <w:lastRenderedPageBreak/>
        <w:t>местного самоуправлени</w:t>
      </w:r>
      <w:proofErr w:type="gramStart"/>
      <w:r>
        <w:rPr>
          <w:sz w:val="28"/>
          <w:szCs w:val="28"/>
        </w:rPr>
        <w:t>я(</w:t>
      </w:r>
      <w:proofErr w:type="gramEnd"/>
      <w:r>
        <w:rPr>
          <w:sz w:val="28"/>
          <w:szCs w:val="28"/>
        </w:rPr>
        <w:t xml:space="preserve"> далее в настоящей статье- официальный сайт), возможность предоставления жителями Костёнского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Костёнского сельского поселения, опубликование  </w:t>
      </w:r>
    </w:p>
    <w:p w:rsidR="00E15FD0" w:rsidRDefault="00E15FD0" w:rsidP="00E15FD0">
      <w:pPr>
        <w:shd w:val="clear" w:color="auto" w:fill="FFFFFF"/>
        <w:jc w:val="both"/>
        <w:rPr>
          <w:sz w:val="28"/>
          <w:szCs w:val="28"/>
        </w:rPr>
      </w:pPr>
      <w:r>
        <w:rPr>
          <w:sz w:val="28"/>
          <w:szCs w:val="28"/>
        </w:rPr>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15FD0" w:rsidRDefault="00E15FD0" w:rsidP="00E15FD0">
      <w:pPr>
        <w:shd w:val="clear" w:color="auto" w:fill="FFFFFF"/>
        <w:jc w:val="both"/>
        <w:rPr>
          <w:sz w:val="28"/>
          <w:szCs w:val="28"/>
        </w:rPr>
      </w:pPr>
      <w:proofErr w:type="gramStart"/>
      <w:r>
        <w:rPr>
          <w:sz w:val="28"/>
          <w:szCs w:val="28"/>
        </w:rPr>
        <w:t>Уставом Костёнского сельского поселения и (или) нормативными правовыми актами представительного органа Костёнского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Костёнского сельского поселения своих замечаний  и предложений по проекту муниципального правового акта, а также для участия жителей</w:t>
      </w:r>
      <w:r w:rsidRPr="00874AA6">
        <w:rPr>
          <w:sz w:val="28"/>
          <w:szCs w:val="28"/>
        </w:rPr>
        <w:t xml:space="preserve"> </w:t>
      </w:r>
      <w:r>
        <w:rPr>
          <w:sz w:val="28"/>
          <w:szCs w:val="28"/>
        </w:rPr>
        <w:t>Костёнского сельского поселения в публичных слушаниях с соблюдением требований об</w:t>
      </w:r>
      <w:proofErr w:type="gramEnd"/>
      <w:r>
        <w:rPr>
          <w:sz w:val="28"/>
          <w:szCs w:val="28"/>
        </w:rPr>
        <w:t xml:space="preserve"> обязательном использовании для таких целей официального сайта может использоваться федеральная государственная информационная система « Единый портал государственных и муниципальных услу</w:t>
      </w:r>
      <w:proofErr w:type="gramStart"/>
      <w:r>
        <w:rPr>
          <w:sz w:val="28"/>
          <w:szCs w:val="28"/>
        </w:rPr>
        <w:t>г(</w:t>
      </w:r>
      <w:proofErr w:type="gramEnd"/>
      <w:r>
        <w:rPr>
          <w:sz w:val="28"/>
          <w:szCs w:val="28"/>
        </w:rPr>
        <w:t xml:space="preserve"> функций)», порядок использования которой для целей настоящей статьи устанавливается Правительством Российской Федерации.».</w:t>
      </w:r>
    </w:p>
    <w:p w:rsidR="00E15FD0" w:rsidRDefault="00E15FD0" w:rsidP="00E15FD0">
      <w:pPr>
        <w:shd w:val="clear" w:color="auto" w:fill="FFFFFF"/>
        <w:jc w:val="both"/>
        <w:rPr>
          <w:sz w:val="28"/>
          <w:szCs w:val="28"/>
        </w:rPr>
      </w:pPr>
      <w:r>
        <w:rPr>
          <w:sz w:val="28"/>
          <w:szCs w:val="28"/>
        </w:rPr>
        <w:t xml:space="preserve">    3.2. Часть 5 изложить в следующей редакции:</w:t>
      </w:r>
    </w:p>
    <w:p w:rsidR="00E15FD0" w:rsidRDefault="00E15FD0" w:rsidP="00E15FD0">
      <w:pPr>
        <w:shd w:val="clear" w:color="auto" w:fill="FFFFFF"/>
        <w:jc w:val="both"/>
        <w:rPr>
          <w:sz w:val="28"/>
          <w:szCs w:val="28"/>
        </w:rPr>
      </w:pPr>
      <w:r>
        <w:rPr>
          <w:sz w:val="28"/>
          <w:szCs w:val="28"/>
        </w:rPr>
        <w:t>«5. По проектам генеральных планов</w:t>
      </w:r>
      <w:proofErr w:type="gramStart"/>
      <w:r>
        <w:rPr>
          <w:sz w:val="28"/>
          <w:szCs w:val="28"/>
        </w:rPr>
        <w:t xml:space="preserve"> ,</w:t>
      </w:r>
      <w:proofErr w:type="gramEnd"/>
      <w:r>
        <w:rPr>
          <w:sz w:val="28"/>
          <w:szCs w:val="28"/>
        </w:rPr>
        <w:t xml:space="preserve">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земельного участка или объекта капитального строительства, проектам решений о предоставлении разрешения на отклонение от </w:t>
      </w:r>
    </w:p>
    <w:p w:rsidR="00E15FD0" w:rsidRDefault="00E15FD0" w:rsidP="00E15FD0">
      <w:pPr>
        <w:shd w:val="clear" w:color="auto" w:fill="FFFFFF"/>
        <w:jc w:val="both"/>
        <w:rPr>
          <w:sz w:val="28"/>
          <w:szCs w:val="28"/>
        </w:rPr>
      </w:pPr>
      <w:r>
        <w:rPr>
          <w:sz w:val="28"/>
          <w:szCs w:val="28"/>
        </w:rPr>
        <w:t>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w:t>
      </w:r>
      <w:r w:rsidRPr="005D2547">
        <w:rPr>
          <w:sz w:val="28"/>
          <w:szCs w:val="28"/>
        </w:rPr>
        <w:t xml:space="preserve"> </w:t>
      </w:r>
      <w:r>
        <w:rPr>
          <w:sz w:val="28"/>
          <w:szCs w:val="28"/>
        </w:rPr>
        <w:t>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sz w:val="28"/>
          <w:szCs w:val="28"/>
        </w:rPr>
        <w:t>.».</w:t>
      </w:r>
      <w:proofErr w:type="gramEnd"/>
    </w:p>
    <w:p w:rsidR="00E15FD0" w:rsidRPr="00F15968" w:rsidRDefault="00E15FD0" w:rsidP="00E15FD0">
      <w:pPr>
        <w:shd w:val="clear" w:color="auto" w:fill="FFFFFF"/>
        <w:jc w:val="both"/>
        <w:rPr>
          <w:b/>
          <w:sz w:val="28"/>
          <w:szCs w:val="28"/>
        </w:rPr>
      </w:pPr>
      <w:r>
        <w:rPr>
          <w:b/>
          <w:sz w:val="28"/>
          <w:szCs w:val="28"/>
        </w:rPr>
        <w:t xml:space="preserve">    </w:t>
      </w:r>
      <w:r w:rsidRPr="00F15968">
        <w:rPr>
          <w:b/>
          <w:sz w:val="28"/>
          <w:szCs w:val="28"/>
        </w:rPr>
        <w:t>4.В статье 33 Устава:</w:t>
      </w:r>
    </w:p>
    <w:p w:rsidR="00E15FD0" w:rsidRDefault="00E15FD0" w:rsidP="00E15FD0">
      <w:pPr>
        <w:shd w:val="clear" w:color="auto" w:fill="FFFFFF"/>
        <w:jc w:val="both"/>
        <w:rPr>
          <w:sz w:val="28"/>
          <w:szCs w:val="28"/>
        </w:rPr>
      </w:pPr>
      <w:r>
        <w:rPr>
          <w:sz w:val="28"/>
          <w:szCs w:val="28"/>
        </w:rPr>
        <w:t xml:space="preserve">     4.1</w:t>
      </w:r>
      <w:proofErr w:type="gramStart"/>
      <w:r>
        <w:rPr>
          <w:sz w:val="28"/>
          <w:szCs w:val="28"/>
        </w:rPr>
        <w:t xml:space="preserve"> В</w:t>
      </w:r>
      <w:proofErr w:type="gramEnd"/>
      <w:r>
        <w:rPr>
          <w:sz w:val="28"/>
          <w:szCs w:val="28"/>
        </w:rPr>
        <w:t xml:space="preserve"> пункте 2 части2:</w:t>
      </w:r>
    </w:p>
    <w:p w:rsidR="00E15FD0" w:rsidRDefault="00E15FD0" w:rsidP="00E15FD0">
      <w:pPr>
        <w:shd w:val="clear" w:color="auto" w:fill="FFFFFF"/>
        <w:jc w:val="both"/>
        <w:rPr>
          <w:sz w:val="28"/>
          <w:szCs w:val="28"/>
        </w:rPr>
      </w:pPr>
      <w:r>
        <w:rPr>
          <w:sz w:val="28"/>
          <w:szCs w:val="28"/>
        </w:rPr>
        <w:t>а)  в подпункте  а) слова «аппарате избирательной комиссии муниципального образования</w:t>
      </w:r>
      <w:proofErr w:type="gramStart"/>
      <w:r>
        <w:rPr>
          <w:sz w:val="28"/>
          <w:szCs w:val="28"/>
        </w:rPr>
        <w:t>,»</w:t>
      </w:r>
      <w:proofErr w:type="gramEnd"/>
      <w:r>
        <w:rPr>
          <w:sz w:val="28"/>
          <w:szCs w:val="28"/>
        </w:rPr>
        <w:t xml:space="preserve"> из текста исключить;</w:t>
      </w:r>
    </w:p>
    <w:p w:rsidR="00E15FD0" w:rsidRDefault="00E15FD0" w:rsidP="00E15FD0">
      <w:pPr>
        <w:shd w:val="clear" w:color="auto" w:fill="FFFFFF"/>
        <w:jc w:val="both"/>
        <w:rPr>
          <w:sz w:val="28"/>
          <w:szCs w:val="28"/>
        </w:rPr>
      </w:pPr>
      <w:r>
        <w:rPr>
          <w:sz w:val="28"/>
          <w:szCs w:val="28"/>
        </w:rPr>
        <w:t>б)  в подпункте  б) слова «аппарате избирательной комиссии муниципального образования</w:t>
      </w:r>
      <w:proofErr w:type="gramStart"/>
      <w:r>
        <w:rPr>
          <w:sz w:val="28"/>
          <w:szCs w:val="28"/>
        </w:rPr>
        <w:t>,»</w:t>
      </w:r>
      <w:proofErr w:type="gramEnd"/>
      <w:r>
        <w:rPr>
          <w:sz w:val="28"/>
          <w:szCs w:val="28"/>
        </w:rPr>
        <w:t xml:space="preserve"> из текста исключить;</w:t>
      </w:r>
    </w:p>
    <w:p w:rsidR="00E15FD0" w:rsidRDefault="00E15FD0" w:rsidP="00E15FD0">
      <w:pPr>
        <w:shd w:val="clear" w:color="auto" w:fill="FFFFFF"/>
        <w:jc w:val="both"/>
        <w:rPr>
          <w:sz w:val="28"/>
          <w:szCs w:val="28"/>
        </w:rPr>
      </w:pPr>
      <w:r>
        <w:rPr>
          <w:sz w:val="28"/>
          <w:szCs w:val="28"/>
        </w:rPr>
        <w:t xml:space="preserve">    4.2. Абзац 11 части 3 исключить;</w:t>
      </w:r>
    </w:p>
    <w:p w:rsidR="00E15FD0" w:rsidRDefault="00E15FD0" w:rsidP="00E15FD0">
      <w:pPr>
        <w:shd w:val="clear" w:color="auto" w:fill="FFFFFF"/>
        <w:jc w:val="both"/>
        <w:rPr>
          <w:sz w:val="28"/>
          <w:szCs w:val="28"/>
        </w:rPr>
      </w:pPr>
      <w:r>
        <w:rPr>
          <w:sz w:val="28"/>
          <w:szCs w:val="28"/>
        </w:rPr>
        <w:t xml:space="preserve">    4.3. Дополнить статью частью 8.1.следующего содержания:</w:t>
      </w:r>
    </w:p>
    <w:p w:rsidR="00E15FD0" w:rsidRDefault="00E15FD0" w:rsidP="00E15FD0">
      <w:pPr>
        <w:shd w:val="clear" w:color="auto" w:fill="FFFFFF"/>
        <w:jc w:val="both"/>
        <w:rPr>
          <w:sz w:val="28"/>
          <w:szCs w:val="28"/>
        </w:rPr>
      </w:pPr>
      <w:r>
        <w:rPr>
          <w:sz w:val="28"/>
          <w:szCs w:val="28"/>
        </w:rPr>
        <w:lastRenderedPageBreak/>
        <w:t>«8.1. Полномочия депутата Совета народных депутатов Костёнского сельского поселения прекращаются досрочно решением Совета народных депутатов</w:t>
      </w:r>
      <w:r w:rsidRPr="00F15968">
        <w:rPr>
          <w:sz w:val="28"/>
          <w:szCs w:val="28"/>
        </w:rPr>
        <w:t xml:space="preserve"> </w:t>
      </w:r>
      <w:r>
        <w:rPr>
          <w:sz w:val="28"/>
          <w:szCs w:val="28"/>
        </w:rPr>
        <w:t>Костёнского сельского поселения в случае отсутствия депутата без уважительных причин на всех заседаниях Совета народных депутатов</w:t>
      </w:r>
      <w:r w:rsidRPr="00F15968">
        <w:rPr>
          <w:sz w:val="28"/>
          <w:szCs w:val="28"/>
        </w:rPr>
        <w:t xml:space="preserve"> </w:t>
      </w:r>
      <w:r>
        <w:rPr>
          <w:sz w:val="28"/>
          <w:szCs w:val="28"/>
        </w:rPr>
        <w:t>Костёнского сельского поселения в течени</w:t>
      </w:r>
      <w:proofErr w:type="gramStart"/>
      <w:r>
        <w:rPr>
          <w:sz w:val="28"/>
          <w:szCs w:val="28"/>
        </w:rPr>
        <w:t>и</w:t>
      </w:r>
      <w:proofErr w:type="gramEnd"/>
      <w:r>
        <w:rPr>
          <w:sz w:val="28"/>
          <w:szCs w:val="28"/>
        </w:rPr>
        <w:t xml:space="preserve"> шести месяцев подряд.».</w:t>
      </w:r>
    </w:p>
    <w:p w:rsidR="00E15FD0" w:rsidRPr="00391C3F" w:rsidRDefault="00E15FD0" w:rsidP="00E15FD0">
      <w:pPr>
        <w:shd w:val="clear" w:color="auto" w:fill="FFFFFF"/>
        <w:ind w:left="142"/>
        <w:jc w:val="both"/>
        <w:rPr>
          <w:b/>
          <w:sz w:val="28"/>
          <w:szCs w:val="28"/>
        </w:rPr>
      </w:pPr>
      <w:r>
        <w:rPr>
          <w:b/>
          <w:sz w:val="28"/>
          <w:szCs w:val="28"/>
        </w:rPr>
        <w:t xml:space="preserve">  </w:t>
      </w:r>
      <w:r w:rsidRPr="00391C3F">
        <w:rPr>
          <w:b/>
          <w:sz w:val="28"/>
          <w:szCs w:val="28"/>
        </w:rPr>
        <w:t>5. Статью 38 Устава дополнить частью 3 следующего содержания:</w:t>
      </w:r>
    </w:p>
    <w:p w:rsidR="00E15FD0" w:rsidRDefault="00E15FD0" w:rsidP="00E15FD0">
      <w:pPr>
        <w:shd w:val="clear" w:color="auto" w:fill="FFFFFF"/>
        <w:jc w:val="both"/>
        <w:rPr>
          <w:sz w:val="28"/>
          <w:szCs w:val="28"/>
        </w:rPr>
      </w:pPr>
      <w:r>
        <w:rPr>
          <w:sz w:val="28"/>
          <w:szCs w:val="28"/>
        </w:rPr>
        <w:t>«3. Организация и осуществление видов муниципального контроля регулируется Федеральным законом от 31 июля 2020года  № 248- ФЗ «О государственном контроле (надзоре) и муниципальном контроле в Российской   Федерации</w:t>
      </w:r>
      <w:proofErr w:type="gramStart"/>
      <w:r>
        <w:rPr>
          <w:sz w:val="28"/>
          <w:szCs w:val="28"/>
        </w:rPr>
        <w:t>.».</w:t>
      </w:r>
      <w:proofErr w:type="gramEnd"/>
    </w:p>
    <w:p w:rsidR="00E15FD0" w:rsidRPr="00391C3F" w:rsidRDefault="00E15FD0" w:rsidP="00E15FD0">
      <w:pPr>
        <w:shd w:val="clear" w:color="auto" w:fill="FFFFFF"/>
        <w:jc w:val="both"/>
        <w:rPr>
          <w:b/>
          <w:sz w:val="28"/>
          <w:szCs w:val="28"/>
        </w:rPr>
      </w:pPr>
      <w:r>
        <w:rPr>
          <w:sz w:val="28"/>
          <w:szCs w:val="28"/>
        </w:rPr>
        <w:t xml:space="preserve">    </w:t>
      </w:r>
      <w:r w:rsidRPr="00391C3F">
        <w:rPr>
          <w:b/>
          <w:sz w:val="28"/>
          <w:szCs w:val="28"/>
        </w:rPr>
        <w:t xml:space="preserve">6. Наименование статьи 40 Устава изложить в следующей редакции: </w:t>
      </w:r>
    </w:p>
    <w:p w:rsidR="00E15FD0" w:rsidRDefault="00E15FD0" w:rsidP="00E15FD0">
      <w:pPr>
        <w:shd w:val="clear" w:color="auto" w:fill="FFFFFF"/>
        <w:jc w:val="both"/>
        <w:rPr>
          <w:sz w:val="28"/>
          <w:szCs w:val="28"/>
        </w:rPr>
      </w:pPr>
      <w:r>
        <w:rPr>
          <w:sz w:val="28"/>
          <w:szCs w:val="28"/>
        </w:rPr>
        <w:t>« Статья 40. Полномочия избирательных комиссий по организации и проведения выборов, местного референдума, голосования по отзыву  депутата</w:t>
      </w:r>
      <w:proofErr w:type="gramStart"/>
      <w:r>
        <w:rPr>
          <w:sz w:val="28"/>
          <w:szCs w:val="28"/>
        </w:rPr>
        <w:t>.».</w:t>
      </w:r>
      <w:proofErr w:type="gramEnd"/>
    </w:p>
    <w:p w:rsidR="00E15FD0" w:rsidRPr="00391C3F" w:rsidRDefault="00E15FD0" w:rsidP="00E15FD0">
      <w:pPr>
        <w:shd w:val="clear" w:color="auto" w:fill="FFFFFF"/>
        <w:jc w:val="both"/>
        <w:rPr>
          <w:b/>
          <w:sz w:val="28"/>
          <w:szCs w:val="28"/>
        </w:rPr>
      </w:pPr>
      <w:r>
        <w:rPr>
          <w:b/>
          <w:sz w:val="28"/>
          <w:szCs w:val="28"/>
        </w:rPr>
        <w:t xml:space="preserve">     </w:t>
      </w:r>
      <w:r w:rsidRPr="00391C3F">
        <w:rPr>
          <w:b/>
          <w:sz w:val="28"/>
          <w:szCs w:val="28"/>
        </w:rPr>
        <w:t>7.</w:t>
      </w:r>
      <w:r>
        <w:rPr>
          <w:b/>
          <w:sz w:val="28"/>
          <w:szCs w:val="28"/>
        </w:rPr>
        <w:t xml:space="preserve"> </w:t>
      </w:r>
      <w:r w:rsidRPr="00391C3F">
        <w:rPr>
          <w:b/>
          <w:sz w:val="28"/>
          <w:szCs w:val="28"/>
        </w:rPr>
        <w:t>Пункт 17 части 2 статьи 43.1.Устава признать утратившим силу.</w:t>
      </w:r>
    </w:p>
    <w:p w:rsidR="00E15FD0" w:rsidRDefault="00E15FD0" w:rsidP="00E15FD0">
      <w:pPr>
        <w:shd w:val="clear" w:color="auto" w:fill="FFFFFF"/>
        <w:jc w:val="both"/>
        <w:rPr>
          <w:b/>
          <w:sz w:val="28"/>
          <w:szCs w:val="28"/>
        </w:rPr>
      </w:pPr>
      <w:r>
        <w:rPr>
          <w:b/>
          <w:sz w:val="28"/>
          <w:szCs w:val="28"/>
        </w:rPr>
        <w:t xml:space="preserve">     8. В статье 44 Устава:</w:t>
      </w:r>
    </w:p>
    <w:p w:rsidR="00E15FD0" w:rsidRDefault="00E15FD0" w:rsidP="00E15FD0">
      <w:pPr>
        <w:shd w:val="clear" w:color="auto" w:fill="FFFFFF"/>
        <w:jc w:val="both"/>
        <w:rPr>
          <w:sz w:val="28"/>
          <w:szCs w:val="28"/>
        </w:rPr>
      </w:pPr>
      <w:r>
        <w:rPr>
          <w:sz w:val="28"/>
          <w:szCs w:val="28"/>
        </w:rPr>
        <w:t xml:space="preserve">     </w:t>
      </w:r>
      <w:r w:rsidRPr="00391C3F">
        <w:rPr>
          <w:sz w:val="28"/>
          <w:szCs w:val="28"/>
        </w:rPr>
        <w:t>8.1.</w:t>
      </w:r>
      <w:r>
        <w:rPr>
          <w:sz w:val="28"/>
          <w:szCs w:val="28"/>
        </w:rPr>
        <w:t xml:space="preserve"> Абзац 2 части 3 изложить в следующей редакции:</w:t>
      </w:r>
    </w:p>
    <w:p w:rsidR="00E15FD0" w:rsidRDefault="00E15FD0" w:rsidP="00E15FD0">
      <w:pPr>
        <w:shd w:val="clear" w:color="auto" w:fill="FFFFFF"/>
        <w:jc w:val="both"/>
        <w:rPr>
          <w:sz w:val="28"/>
          <w:szCs w:val="28"/>
        </w:rPr>
      </w:pPr>
      <w:r>
        <w:rPr>
          <w:sz w:val="28"/>
          <w:szCs w:val="28"/>
        </w:rPr>
        <w:t xml:space="preserve">     </w:t>
      </w:r>
      <w:proofErr w:type="gramStart"/>
      <w:r>
        <w:rPr>
          <w:sz w:val="28"/>
          <w:szCs w:val="28"/>
        </w:rPr>
        <w:t>« Не требуется официальное обнародование порядка учета предложений по проекту муниципального правового акта о внесении изменений и дополнений в устав Костёнского сельского поселения, а также  порядка участия граждан в его обсуждении в случае, когда в устав Костёнского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Pr>
          <w:sz w:val="28"/>
          <w:szCs w:val="28"/>
        </w:rPr>
        <w:t xml:space="preserve"> данного устава в соответствие с этими нормативными правовыми актами</w:t>
      </w:r>
      <w:proofErr w:type="gramStart"/>
      <w:r>
        <w:rPr>
          <w:sz w:val="28"/>
          <w:szCs w:val="28"/>
        </w:rPr>
        <w:t>;»</w:t>
      </w:r>
      <w:proofErr w:type="gramEnd"/>
    </w:p>
    <w:p w:rsidR="00E15FD0" w:rsidRDefault="00E15FD0" w:rsidP="00E15FD0">
      <w:pPr>
        <w:shd w:val="clear" w:color="auto" w:fill="FFFFFF"/>
        <w:jc w:val="both"/>
        <w:rPr>
          <w:sz w:val="28"/>
          <w:szCs w:val="28"/>
        </w:rPr>
      </w:pPr>
      <w:r>
        <w:rPr>
          <w:sz w:val="28"/>
          <w:szCs w:val="28"/>
        </w:rPr>
        <w:t xml:space="preserve">     8.2. Абзац 1 части 8 изложить в следующей редакции:</w:t>
      </w:r>
    </w:p>
    <w:p w:rsidR="00E15FD0" w:rsidRDefault="00E15FD0" w:rsidP="00E15FD0">
      <w:pPr>
        <w:shd w:val="clear" w:color="auto" w:fill="FFFFFF"/>
        <w:jc w:val="both"/>
        <w:rPr>
          <w:sz w:val="28"/>
          <w:szCs w:val="28"/>
        </w:rPr>
      </w:pPr>
      <w:r>
        <w:rPr>
          <w:sz w:val="28"/>
          <w:szCs w:val="28"/>
        </w:rPr>
        <w:t xml:space="preserve">     Устав Костёнского сельского поселения, муниципальный правовой акт о внесении изменений и дополнений в устав</w:t>
      </w:r>
      <w:r w:rsidRPr="001B2FE2">
        <w:rPr>
          <w:sz w:val="28"/>
          <w:szCs w:val="28"/>
        </w:rPr>
        <w:t xml:space="preserve"> </w:t>
      </w:r>
      <w:r>
        <w:rPr>
          <w:sz w:val="28"/>
          <w:szCs w:val="28"/>
        </w:rPr>
        <w:t xml:space="preserve">Костёнского сельского поселения </w:t>
      </w:r>
      <w:proofErr w:type="gramStart"/>
      <w:r>
        <w:rPr>
          <w:sz w:val="28"/>
          <w:szCs w:val="28"/>
        </w:rPr>
        <w:t>подлежат официальному обнародованию после их государственной регистрации  и вступают</w:t>
      </w:r>
      <w:proofErr w:type="gramEnd"/>
      <w:r>
        <w:rPr>
          <w:sz w:val="28"/>
          <w:szCs w:val="28"/>
        </w:rPr>
        <w:t xml:space="preserve"> в силу после их официального обнародования. Глава Костёнского сельского поселения обязан обнародовать зарегистрированные устав</w:t>
      </w:r>
      <w:r w:rsidRPr="001B2FE2">
        <w:rPr>
          <w:sz w:val="28"/>
          <w:szCs w:val="28"/>
        </w:rPr>
        <w:t xml:space="preserve"> </w:t>
      </w:r>
      <w:r>
        <w:rPr>
          <w:sz w:val="28"/>
          <w:szCs w:val="28"/>
        </w:rPr>
        <w:t>Костёнского сельского поселения, муниципальный правовой акт о внесении изменений и дополнений в устав</w:t>
      </w:r>
      <w:r w:rsidRPr="001B2FE2">
        <w:rPr>
          <w:sz w:val="28"/>
          <w:szCs w:val="28"/>
        </w:rPr>
        <w:t xml:space="preserve"> </w:t>
      </w:r>
      <w:r>
        <w:rPr>
          <w:sz w:val="28"/>
          <w:szCs w:val="28"/>
        </w:rPr>
        <w:t>Костёнского сельского поселения в течени</w:t>
      </w:r>
      <w:proofErr w:type="gramStart"/>
      <w:r>
        <w:rPr>
          <w:sz w:val="28"/>
          <w:szCs w:val="28"/>
        </w:rPr>
        <w:t>и</w:t>
      </w:r>
      <w:proofErr w:type="gramEnd"/>
      <w:r>
        <w:rPr>
          <w:sz w:val="28"/>
          <w:szCs w:val="28"/>
        </w:rPr>
        <w:t xml:space="preserve"> семи дней со дня поступления из Управления Министерства юстиции Российской Федерации по Воронежской области уведомлении о включении сведений об уставе Костёнского сельского поселения ,муниципальном правовом акте о внесении изменений в устав</w:t>
      </w:r>
      <w:r w:rsidRPr="001B2FE2">
        <w:rPr>
          <w:sz w:val="28"/>
          <w:szCs w:val="28"/>
        </w:rPr>
        <w:t xml:space="preserve"> </w:t>
      </w:r>
      <w:r>
        <w:rPr>
          <w:sz w:val="28"/>
          <w:szCs w:val="28"/>
        </w:rPr>
        <w:t xml:space="preserve">Костёнского сельского поселения </w:t>
      </w:r>
      <w:proofErr w:type="gramStart"/>
      <w:r>
        <w:rPr>
          <w:sz w:val="28"/>
          <w:szCs w:val="28"/>
        </w:rPr>
        <w:t>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15FD0" w:rsidRDefault="00E15FD0" w:rsidP="00E15FD0">
      <w:pPr>
        <w:shd w:val="clear" w:color="auto" w:fill="FFFFFF"/>
        <w:jc w:val="both"/>
        <w:rPr>
          <w:sz w:val="28"/>
          <w:szCs w:val="28"/>
        </w:rPr>
      </w:pPr>
      <w:r>
        <w:rPr>
          <w:sz w:val="28"/>
          <w:szCs w:val="28"/>
        </w:rPr>
        <w:t xml:space="preserve">    8.3. Часть 9 изложить в следующей редакции:</w:t>
      </w:r>
    </w:p>
    <w:p w:rsidR="00E15FD0" w:rsidRDefault="00E15FD0" w:rsidP="00E15FD0">
      <w:pPr>
        <w:shd w:val="clear" w:color="auto" w:fill="FFFFFF"/>
        <w:jc w:val="both"/>
        <w:rPr>
          <w:sz w:val="28"/>
          <w:szCs w:val="28"/>
        </w:rPr>
      </w:pPr>
      <w:r>
        <w:rPr>
          <w:sz w:val="28"/>
          <w:szCs w:val="28"/>
        </w:rPr>
        <w:t xml:space="preserve">«9. </w:t>
      </w:r>
      <w:proofErr w:type="gramStart"/>
      <w:r>
        <w:rPr>
          <w:sz w:val="28"/>
          <w:szCs w:val="28"/>
        </w:rPr>
        <w:t>Изменения и дополнения, внесенные в устав</w:t>
      </w:r>
      <w:r w:rsidRPr="001B2FE2">
        <w:rPr>
          <w:sz w:val="28"/>
          <w:szCs w:val="28"/>
        </w:rPr>
        <w:t xml:space="preserve"> </w:t>
      </w:r>
      <w:r>
        <w:rPr>
          <w:sz w:val="28"/>
          <w:szCs w:val="28"/>
        </w:rPr>
        <w:t xml:space="preserve">Костёнского сельского поселения и изменяющие структуру органов местного самоуправления, </w:t>
      </w:r>
      <w:r>
        <w:rPr>
          <w:sz w:val="28"/>
          <w:szCs w:val="28"/>
        </w:rPr>
        <w:lastRenderedPageBreak/>
        <w:t>разграничение полномочий между органами местного самоуправления (за исключением приведения устава Костёнского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истечения срока полномочий Совета народных депутатов Костёнского сельского поселения,  принявшего муниципальный</w:t>
      </w:r>
      <w:proofErr w:type="gramEnd"/>
      <w:r>
        <w:rPr>
          <w:sz w:val="28"/>
          <w:szCs w:val="28"/>
        </w:rPr>
        <w:t xml:space="preserve"> правовой акт о внесении указанных изменений и дополнений в устав</w:t>
      </w:r>
      <w:r w:rsidRPr="001B2FE2">
        <w:rPr>
          <w:sz w:val="28"/>
          <w:szCs w:val="28"/>
        </w:rPr>
        <w:t xml:space="preserve"> </w:t>
      </w:r>
      <w:r>
        <w:rPr>
          <w:sz w:val="28"/>
          <w:szCs w:val="28"/>
        </w:rPr>
        <w:t>Костёнского сельского поселения</w:t>
      </w:r>
      <w:proofErr w:type="gramStart"/>
      <w:r>
        <w:rPr>
          <w:sz w:val="28"/>
          <w:szCs w:val="28"/>
        </w:rPr>
        <w:t>.».</w:t>
      </w:r>
      <w:proofErr w:type="gramEnd"/>
    </w:p>
    <w:p w:rsidR="00E15FD0" w:rsidRPr="00CF762F" w:rsidRDefault="00E15FD0" w:rsidP="00E15FD0">
      <w:pPr>
        <w:shd w:val="clear" w:color="auto" w:fill="FFFFFF"/>
        <w:jc w:val="both"/>
        <w:rPr>
          <w:b/>
          <w:sz w:val="28"/>
          <w:szCs w:val="28"/>
        </w:rPr>
      </w:pPr>
      <w:r>
        <w:rPr>
          <w:b/>
          <w:sz w:val="28"/>
          <w:szCs w:val="28"/>
        </w:rPr>
        <w:t xml:space="preserve">    </w:t>
      </w:r>
      <w:r w:rsidRPr="00CF762F">
        <w:rPr>
          <w:b/>
          <w:sz w:val="28"/>
          <w:szCs w:val="28"/>
        </w:rPr>
        <w:t>9.Пункт 4 части 2 статьи 64 Устава изложить в следующей редакции:</w:t>
      </w:r>
    </w:p>
    <w:p w:rsidR="00E15FD0" w:rsidRDefault="00E15FD0" w:rsidP="00E15FD0">
      <w:pPr>
        <w:shd w:val="clear" w:color="auto" w:fill="FFFFFF"/>
        <w:jc w:val="both"/>
        <w:rPr>
          <w:sz w:val="28"/>
          <w:szCs w:val="28"/>
        </w:rPr>
      </w:pPr>
      <w:r>
        <w:rPr>
          <w:sz w:val="28"/>
          <w:szCs w:val="28"/>
        </w:rPr>
        <w:t>«4) несоблюдение ограничений, запретов, несоблюдение обязанностей, которые установлены Федеральным законом от 25 декабря 2008года № 273-ФЗ « О противодействии коррупции»,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 от 7 мая 2013 года № 79-ФЗ «О запрете отдельным категориям лиц открывать и иметь счет</w:t>
      </w:r>
      <w:proofErr w:type="gramStart"/>
      <w:r>
        <w:rPr>
          <w:sz w:val="28"/>
          <w:szCs w:val="28"/>
        </w:rPr>
        <w:t>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proofErr w:type="gramEnd"/>
      <w:r>
        <w:rPr>
          <w:sz w:val="28"/>
          <w:szCs w:val="28"/>
        </w:rPr>
        <w:t xml:space="preserve">. </w:t>
      </w:r>
    </w:p>
    <w:p w:rsidR="00E15FD0" w:rsidRDefault="00E15FD0" w:rsidP="00E15FD0">
      <w:pPr>
        <w:shd w:val="clear" w:color="auto" w:fill="FFFFFF"/>
        <w:jc w:val="both"/>
        <w:rPr>
          <w:sz w:val="28"/>
          <w:szCs w:val="28"/>
        </w:rPr>
      </w:pPr>
    </w:p>
    <w:p w:rsidR="00E15FD0" w:rsidRDefault="00E15FD0" w:rsidP="00E15FD0">
      <w:pPr>
        <w:shd w:val="clear" w:color="auto" w:fill="FFFFFF"/>
        <w:jc w:val="both"/>
        <w:rPr>
          <w:sz w:val="28"/>
          <w:szCs w:val="28"/>
        </w:rPr>
      </w:pPr>
    </w:p>
    <w:p w:rsidR="00E15FD0" w:rsidRDefault="00E15FD0" w:rsidP="00E15FD0">
      <w:pPr>
        <w:shd w:val="clear" w:color="auto" w:fill="FFFFFF"/>
        <w:jc w:val="both"/>
        <w:rPr>
          <w:sz w:val="28"/>
          <w:szCs w:val="28"/>
        </w:rPr>
      </w:pPr>
    </w:p>
    <w:p w:rsidR="00E15FD0" w:rsidRDefault="00E15FD0" w:rsidP="00E15FD0">
      <w:pPr>
        <w:shd w:val="clear" w:color="auto" w:fill="FFFFFF"/>
        <w:jc w:val="both"/>
        <w:rPr>
          <w:sz w:val="28"/>
          <w:szCs w:val="28"/>
        </w:rPr>
      </w:pPr>
    </w:p>
    <w:p w:rsidR="00E15FD0" w:rsidRDefault="00E15FD0" w:rsidP="00E15FD0">
      <w:pPr>
        <w:shd w:val="clear" w:color="auto" w:fill="FFFFFF"/>
        <w:jc w:val="both"/>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Default="00E15FD0" w:rsidP="00E15FD0">
      <w:pPr>
        <w:shd w:val="clear" w:color="auto" w:fill="FFFFFF"/>
        <w:ind w:left="3540"/>
        <w:rPr>
          <w:sz w:val="28"/>
          <w:szCs w:val="28"/>
        </w:rPr>
      </w:pPr>
    </w:p>
    <w:p w:rsidR="00E15FD0" w:rsidRPr="00AD4CCD" w:rsidRDefault="00E15FD0" w:rsidP="00E15FD0">
      <w:pPr>
        <w:shd w:val="clear" w:color="auto" w:fill="FFFFFF"/>
        <w:ind w:left="3540"/>
        <w:rPr>
          <w:sz w:val="28"/>
          <w:szCs w:val="28"/>
        </w:rPr>
      </w:pPr>
      <w:r w:rsidRPr="00AD4CCD">
        <w:rPr>
          <w:sz w:val="28"/>
          <w:szCs w:val="28"/>
        </w:rPr>
        <w:lastRenderedPageBreak/>
        <w:t xml:space="preserve">Приложение № 2 к решению Совета народных депутатов Костёнского сельского поселения Хохольского муниципального района Воронежской области от </w:t>
      </w:r>
      <w:r w:rsidR="002558EA">
        <w:rPr>
          <w:sz w:val="28"/>
          <w:szCs w:val="28"/>
        </w:rPr>
        <w:t>15</w:t>
      </w:r>
      <w:r w:rsidRPr="00AD4CCD">
        <w:rPr>
          <w:sz w:val="28"/>
          <w:szCs w:val="28"/>
        </w:rPr>
        <w:t>.</w:t>
      </w:r>
      <w:r w:rsidR="000C7055">
        <w:rPr>
          <w:sz w:val="28"/>
          <w:szCs w:val="28"/>
        </w:rPr>
        <w:t>06</w:t>
      </w:r>
      <w:r w:rsidRPr="00AD4CCD">
        <w:rPr>
          <w:sz w:val="28"/>
          <w:szCs w:val="28"/>
        </w:rPr>
        <w:t>.202</w:t>
      </w:r>
      <w:r>
        <w:rPr>
          <w:sz w:val="28"/>
          <w:szCs w:val="28"/>
        </w:rPr>
        <w:t>3</w:t>
      </w:r>
      <w:r w:rsidRPr="00AD4CCD">
        <w:rPr>
          <w:sz w:val="28"/>
          <w:szCs w:val="28"/>
        </w:rPr>
        <w:t xml:space="preserve"> года № </w:t>
      </w:r>
      <w:r w:rsidR="002558EA">
        <w:rPr>
          <w:sz w:val="28"/>
          <w:szCs w:val="28"/>
        </w:rPr>
        <w:t>11</w:t>
      </w:r>
      <w:r w:rsidRPr="00AD4CCD">
        <w:rPr>
          <w:sz w:val="28"/>
          <w:szCs w:val="28"/>
        </w:rPr>
        <w:t xml:space="preserve"> </w:t>
      </w:r>
    </w:p>
    <w:p w:rsidR="00E15FD0" w:rsidRPr="00AD4CCD" w:rsidRDefault="00E15FD0" w:rsidP="00E15FD0">
      <w:pPr>
        <w:shd w:val="clear" w:color="auto" w:fill="FFFFFF"/>
        <w:rPr>
          <w:sz w:val="28"/>
          <w:szCs w:val="28"/>
        </w:rPr>
      </w:pPr>
    </w:p>
    <w:p w:rsidR="00E15FD0" w:rsidRPr="00AD4CCD" w:rsidRDefault="00E15FD0" w:rsidP="00E15FD0">
      <w:pPr>
        <w:shd w:val="clear" w:color="auto" w:fill="FFFFFF"/>
        <w:jc w:val="center"/>
        <w:rPr>
          <w:sz w:val="28"/>
          <w:szCs w:val="28"/>
        </w:rPr>
      </w:pPr>
      <w:r w:rsidRPr="00AD4CCD">
        <w:rPr>
          <w:sz w:val="28"/>
          <w:szCs w:val="28"/>
        </w:rPr>
        <w:t>ПОРЯДОК</w:t>
      </w:r>
    </w:p>
    <w:p w:rsidR="00E15FD0" w:rsidRPr="00AD4CCD" w:rsidRDefault="00E15FD0" w:rsidP="00E15FD0">
      <w:pPr>
        <w:shd w:val="clear" w:color="auto" w:fill="FFFFFF"/>
        <w:jc w:val="both"/>
        <w:rPr>
          <w:sz w:val="28"/>
          <w:szCs w:val="28"/>
        </w:rPr>
      </w:pPr>
      <w:r w:rsidRPr="00AD4CCD">
        <w:rPr>
          <w:sz w:val="28"/>
          <w:szCs w:val="28"/>
        </w:rPr>
        <w:t>учета предложений и участия граждан в обсуждении проекта решения «О внесении изменений и дополнений в Устав Костёнского сельского поселения Хохольского муниципального района Воронежской области</w:t>
      </w:r>
    </w:p>
    <w:p w:rsidR="00E15FD0" w:rsidRPr="00AD4CCD" w:rsidRDefault="00E15FD0" w:rsidP="00E15FD0">
      <w:pPr>
        <w:shd w:val="clear" w:color="auto" w:fill="FFFFFF"/>
        <w:jc w:val="both"/>
        <w:rPr>
          <w:sz w:val="28"/>
          <w:szCs w:val="28"/>
        </w:rPr>
      </w:pPr>
    </w:p>
    <w:p w:rsidR="00E15FD0" w:rsidRPr="00AD4CCD" w:rsidRDefault="00E15FD0" w:rsidP="00E15FD0">
      <w:pPr>
        <w:shd w:val="clear" w:color="auto" w:fill="FFFFFF"/>
        <w:jc w:val="both"/>
        <w:rPr>
          <w:sz w:val="28"/>
          <w:szCs w:val="28"/>
        </w:rPr>
      </w:pPr>
      <w:proofErr w:type="gramStart"/>
      <w:r w:rsidRPr="00AD4CCD">
        <w:rPr>
          <w:sz w:val="28"/>
          <w:szCs w:val="28"/>
        </w:rPr>
        <w:t xml:space="preserve">Комиссия, с учетом требований решения Совета народных депутатов Костёнского сельского поселения Хохольского муниципального района Воронежской области от </w:t>
      </w:r>
      <w:r>
        <w:rPr>
          <w:sz w:val="28"/>
          <w:szCs w:val="28"/>
        </w:rPr>
        <w:t>28</w:t>
      </w:r>
      <w:r w:rsidRPr="00AD4CCD">
        <w:rPr>
          <w:sz w:val="28"/>
          <w:szCs w:val="28"/>
        </w:rPr>
        <w:t>.</w:t>
      </w:r>
      <w:r>
        <w:rPr>
          <w:sz w:val="28"/>
          <w:szCs w:val="28"/>
        </w:rPr>
        <w:t>_04_</w:t>
      </w:r>
      <w:r w:rsidRPr="00AD4CCD">
        <w:rPr>
          <w:sz w:val="28"/>
          <w:szCs w:val="28"/>
        </w:rPr>
        <w:t>.202</w:t>
      </w:r>
      <w:r>
        <w:rPr>
          <w:sz w:val="28"/>
          <w:szCs w:val="28"/>
        </w:rPr>
        <w:t>3</w:t>
      </w:r>
      <w:r w:rsidRPr="00AD4CCD">
        <w:rPr>
          <w:sz w:val="28"/>
          <w:szCs w:val="28"/>
        </w:rPr>
        <w:t xml:space="preserve"> года № </w:t>
      </w:r>
      <w:r>
        <w:rPr>
          <w:sz w:val="28"/>
          <w:szCs w:val="28"/>
        </w:rPr>
        <w:t>9</w:t>
      </w:r>
      <w:r w:rsidRPr="00AD4CCD">
        <w:rPr>
          <w:sz w:val="28"/>
          <w:szCs w:val="28"/>
        </w:rPr>
        <w:t xml:space="preserve"> «О проекте решения Совета народных депутатов Костёнского сельского поселения Хохольского муниципального района Воронежской области «О внесении изменений и дополнений в Устав Костёнского сельского поселения Хохольского муниципального района Воронежской области», подготовили проект решения «О внесении изменений и дополнений в</w:t>
      </w:r>
      <w:proofErr w:type="gramEnd"/>
      <w:r w:rsidRPr="00AD4CCD">
        <w:rPr>
          <w:sz w:val="28"/>
          <w:szCs w:val="28"/>
        </w:rPr>
        <w:t xml:space="preserve"> Устав Костёнского сельского поселения Хохольского муниципального района Воронежской области». </w:t>
      </w:r>
    </w:p>
    <w:p w:rsidR="00E15FD0" w:rsidRPr="00AD4CCD" w:rsidRDefault="00E15FD0" w:rsidP="00E15FD0">
      <w:pPr>
        <w:shd w:val="clear" w:color="auto" w:fill="FFFFFF"/>
        <w:jc w:val="both"/>
        <w:rPr>
          <w:sz w:val="28"/>
          <w:szCs w:val="28"/>
        </w:rPr>
      </w:pPr>
      <w:r w:rsidRPr="00AD4CCD">
        <w:rPr>
          <w:sz w:val="28"/>
          <w:szCs w:val="28"/>
        </w:rPr>
        <w:t xml:space="preserve">В целях предоставления жителям Костёнского сельского поселения Хохольского муниципального района возможности для участия в обсуждении и доработке решения «О внесении изменений и дополнений в Устав Костёнского сельского поселения Хохольского муниципального района Воронежской области», проект решения обнародуется. </w:t>
      </w:r>
    </w:p>
    <w:p w:rsidR="00E15FD0" w:rsidRPr="00AD4CCD" w:rsidRDefault="00E15FD0" w:rsidP="00E15FD0">
      <w:pPr>
        <w:shd w:val="clear" w:color="auto" w:fill="FFFFFF"/>
        <w:jc w:val="both"/>
        <w:rPr>
          <w:sz w:val="28"/>
          <w:szCs w:val="28"/>
        </w:rPr>
      </w:pPr>
      <w:proofErr w:type="gramStart"/>
      <w:r w:rsidRPr="00AD4CCD">
        <w:rPr>
          <w:sz w:val="28"/>
          <w:szCs w:val="28"/>
        </w:rPr>
        <w:t xml:space="preserve">Совет народных депутатов Костёнского сельского поселения Хохольского муниципального района обращается к Костёнского сельского поселения с просьбой направлять свои предложения по проекту решения «О внесении изменений и дополнений в Устав Костёнского сельского поселения Хохольского муниципального района Воронежской области» в письменном виде по предлагаемой форме в комиссию по подготовке проекта решения не позднее </w:t>
      </w:r>
      <w:r>
        <w:rPr>
          <w:sz w:val="28"/>
          <w:szCs w:val="28"/>
        </w:rPr>
        <w:t>26</w:t>
      </w:r>
      <w:r w:rsidRPr="00AD4CCD">
        <w:rPr>
          <w:sz w:val="28"/>
          <w:szCs w:val="28"/>
        </w:rPr>
        <w:t>.</w:t>
      </w:r>
      <w:r>
        <w:rPr>
          <w:sz w:val="28"/>
          <w:szCs w:val="28"/>
        </w:rPr>
        <w:t>05</w:t>
      </w:r>
      <w:r w:rsidRPr="00AD4CCD">
        <w:rPr>
          <w:sz w:val="28"/>
          <w:szCs w:val="28"/>
        </w:rPr>
        <w:t>.202</w:t>
      </w:r>
      <w:r>
        <w:rPr>
          <w:sz w:val="28"/>
          <w:szCs w:val="28"/>
        </w:rPr>
        <w:t>3</w:t>
      </w:r>
      <w:r w:rsidRPr="00AD4CCD">
        <w:rPr>
          <w:sz w:val="28"/>
          <w:szCs w:val="28"/>
        </w:rPr>
        <w:t xml:space="preserve"> года по адресу: село Костёнки, улица Набережная, дом</w:t>
      </w:r>
      <w:proofErr w:type="gramEnd"/>
      <w:r w:rsidRPr="00AD4CCD">
        <w:rPr>
          <w:sz w:val="28"/>
          <w:szCs w:val="28"/>
        </w:rPr>
        <w:t xml:space="preserve"> 138 Совет народных депутатов Костёнского сельского поселения Хохольского муниципального района (администрация, телефон +7(473)71 96-2-73) </w:t>
      </w:r>
    </w:p>
    <w:p w:rsidR="00E15FD0" w:rsidRPr="00AD4CCD" w:rsidRDefault="00E15FD0" w:rsidP="00E15FD0">
      <w:pPr>
        <w:shd w:val="clear" w:color="auto" w:fill="FFFFFF"/>
        <w:jc w:val="both"/>
        <w:rPr>
          <w:sz w:val="28"/>
          <w:szCs w:val="28"/>
        </w:rPr>
      </w:pPr>
      <w:r w:rsidRPr="00AD4CCD">
        <w:rPr>
          <w:sz w:val="28"/>
          <w:szCs w:val="28"/>
        </w:rPr>
        <w:t xml:space="preserve">Все поступившие предложения обязательно будут рассмотрены вышеназванной комиссией с участием лиц, направивших предложения. </w:t>
      </w:r>
    </w:p>
    <w:p w:rsidR="00E15FD0" w:rsidRPr="00AD4CCD" w:rsidRDefault="00E15FD0" w:rsidP="00E15FD0">
      <w:pPr>
        <w:shd w:val="clear" w:color="auto" w:fill="FFFFFF"/>
        <w:jc w:val="both"/>
        <w:rPr>
          <w:sz w:val="28"/>
          <w:szCs w:val="28"/>
        </w:rPr>
      </w:pPr>
      <w:r w:rsidRPr="00AD4CCD">
        <w:rPr>
          <w:sz w:val="28"/>
          <w:szCs w:val="28"/>
        </w:rPr>
        <w:t xml:space="preserve">Форма предлагаемых изменений в проект решения Совета народных депутатов Костёнского сельского поселения о принятии решения «О внесении изменений и дополнений в Устав Костёнского сельского поселения Хохольского муниципального района Воронежской области» </w:t>
      </w:r>
    </w:p>
    <w:p w:rsidR="00E15FD0" w:rsidRPr="00AD4CCD" w:rsidRDefault="00E15FD0" w:rsidP="00E15FD0">
      <w:pPr>
        <w:shd w:val="clear" w:color="auto" w:fill="FFFFFF"/>
        <w:rPr>
          <w:sz w:val="28"/>
          <w:szCs w:val="28"/>
        </w:rPr>
      </w:pPr>
    </w:p>
    <w:tbl>
      <w:tblPr>
        <w:tblW w:w="9639" w:type="dxa"/>
        <w:tblInd w:w="7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2357"/>
        <w:gridCol w:w="2424"/>
        <w:gridCol w:w="2367"/>
        <w:gridCol w:w="2491"/>
      </w:tblGrid>
      <w:tr w:rsidR="00E15FD0" w:rsidRPr="00AD4CCD" w:rsidTr="00161B79">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t xml:space="preserve">Ф.И.О, адрес места жительства, № телефона, </w:t>
            </w:r>
            <w:r w:rsidRPr="00A8078E">
              <w:rPr>
                <w:sz w:val="24"/>
                <w:szCs w:val="24"/>
              </w:rPr>
              <w:lastRenderedPageBreak/>
              <w:t xml:space="preserve">гражданина направившего предложения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lastRenderedPageBreak/>
              <w:t xml:space="preserve">Текст обнародованного устава Костёнского </w:t>
            </w:r>
            <w:r w:rsidRPr="00A8078E">
              <w:rPr>
                <w:sz w:val="24"/>
                <w:szCs w:val="24"/>
              </w:rPr>
              <w:lastRenderedPageBreak/>
              <w:t xml:space="preserve">сельского поселения </w:t>
            </w:r>
          </w:p>
          <w:p w:rsidR="00E15FD0" w:rsidRPr="00A8078E" w:rsidRDefault="00E15FD0" w:rsidP="00161B79">
            <w:pPr>
              <w:shd w:val="clear" w:color="auto" w:fill="FFFFFF"/>
              <w:rPr>
                <w:sz w:val="24"/>
                <w:szCs w:val="24"/>
              </w:rPr>
            </w:pPr>
            <w:r w:rsidRPr="00A8078E">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lastRenderedPageBreak/>
              <w:t xml:space="preserve">Предполагаемая редакция Устава Костёнского </w:t>
            </w:r>
            <w:r w:rsidRPr="00A8078E">
              <w:rPr>
                <w:sz w:val="24"/>
                <w:szCs w:val="24"/>
              </w:rPr>
              <w:lastRenderedPageBreak/>
              <w:t xml:space="preserve">сельского поселения </w:t>
            </w:r>
          </w:p>
        </w:tc>
        <w:tc>
          <w:tcPr>
            <w:tcW w:w="249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lastRenderedPageBreak/>
              <w:t xml:space="preserve">Перечень законодательных актов, на основании </w:t>
            </w:r>
            <w:r w:rsidRPr="00A8078E">
              <w:rPr>
                <w:sz w:val="24"/>
                <w:szCs w:val="24"/>
              </w:rPr>
              <w:lastRenderedPageBreak/>
              <w:t xml:space="preserve">которых предполагается внести изменения </w:t>
            </w:r>
          </w:p>
        </w:tc>
      </w:tr>
      <w:tr w:rsidR="00E15FD0" w:rsidRPr="00AD4CCD" w:rsidTr="00161B79">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t xml:space="preserve">ст. № ____ </w:t>
            </w:r>
          </w:p>
          <w:p w:rsidR="00E15FD0" w:rsidRPr="00A8078E" w:rsidRDefault="00E15FD0" w:rsidP="00161B79">
            <w:pPr>
              <w:shd w:val="clear" w:color="auto" w:fill="FFFFFF"/>
              <w:rPr>
                <w:sz w:val="24"/>
                <w:szCs w:val="24"/>
              </w:rPr>
            </w:pPr>
            <w:r w:rsidRPr="00A8078E">
              <w:rPr>
                <w:sz w:val="24"/>
                <w:szCs w:val="24"/>
              </w:rPr>
              <w:t xml:space="preserve">п. № ____ </w:t>
            </w:r>
          </w:p>
          <w:p w:rsidR="00E15FD0" w:rsidRPr="00A8078E" w:rsidRDefault="00E15FD0" w:rsidP="00161B79">
            <w:pPr>
              <w:shd w:val="clear" w:color="auto" w:fill="FFFFFF"/>
              <w:rPr>
                <w:sz w:val="24"/>
                <w:szCs w:val="24"/>
              </w:rPr>
            </w:pPr>
            <w:r w:rsidRPr="00A8078E">
              <w:rPr>
                <w:sz w:val="24"/>
                <w:szCs w:val="24"/>
              </w:rPr>
              <w:t xml:space="preserve">абзац № ___ </w:t>
            </w:r>
          </w:p>
          <w:p w:rsidR="00E15FD0" w:rsidRPr="00A8078E" w:rsidRDefault="00E15FD0" w:rsidP="00161B79">
            <w:pPr>
              <w:shd w:val="clear" w:color="auto" w:fill="FFFFFF"/>
              <w:rPr>
                <w:sz w:val="24"/>
                <w:szCs w:val="24"/>
              </w:rPr>
            </w:pPr>
            <w:r w:rsidRPr="00A8078E">
              <w:rPr>
                <w:sz w:val="24"/>
                <w:szCs w:val="24"/>
              </w:rPr>
              <w:t xml:space="preserve">изложение текста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t xml:space="preserve">ст. № _____ </w:t>
            </w:r>
          </w:p>
          <w:p w:rsidR="00E15FD0" w:rsidRPr="00A8078E" w:rsidRDefault="00E15FD0" w:rsidP="00161B79">
            <w:pPr>
              <w:shd w:val="clear" w:color="auto" w:fill="FFFFFF"/>
              <w:rPr>
                <w:sz w:val="24"/>
                <w:szCs w:val="24"/>
              </w:rPr>
            </w:pPr>
            <w:r w:rsidRPr="00A8078E">
              <w:rPr>
                <w:sz w:val="24"/>
                <w:szCs w:val="24"/>
              </w:rPr>
              <w:t xml:space="preserve">п. № ____ </w:t>
            </w:r>
          </w:p>
          <w:p w:rsidR="00E15FD0" w:rsidRPr="00A8078E" w:rsidRDefault="00E15FD0" w:rsidP="00161B79">
            <w:pPr>
              <w:shd w:val="clear" w:color="auto" w:fill="FFFFFF"/>
              <w:rPr>
                <w:sz w:val="24"/>
                <w:szCs w:val="24"/>
              </w:rPr>
            </w:pPr>
            <w:r w:rsidRPr="00A8078E">
              <w:rPr>
                <w:sz w:val="24"/>
                <w:szCs w:val="24"/>
              </w:rPr>
              <w:t xml:space="preserve">абзац № ____ </w:t>
            </w:r>
          </w:p>
          <w:p w:rsidR="00E15FD0" w:rsidRPr="00A8078E" w:rsidRDefault="00E15FD0" w:rsidP="00161B79">
            <w:pPr>
              <w:shd w:val="clear" w:color="auto" w:fill="FFFFFF"/>
              <w:rPr>
                <w:sz w:val="24"/>
                <w:szCs w:val="24"/>
              </w:rPr>
            </w:pPr>
            <w:r w:rsidRPr="00A8078E">
              <w:rPr>
                <w:sz w:val="24"/>
                <w:szCs w:val="24"/>
              </w:rPr>
              <w:t xml:space="preserve">изложение теста </w:t>
            </w:r>
          </w:p>
        </w:tc>
        <w:tc>
          <w:tcPr>
            <w:tcW w:w="249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E15FD0" w:rsidRPr="00A8078E" w:rsidRDefault="00E15FD0" w:rsidP="00161B79">
            <w:pPr>
              <w:shd w:val="clear" w:color="auto" w:fill="FFFFFF"/>
              <w:rPr>
                <w:sz w:val="24"/>
                <w:szCs w:val="24"/>
              </w:rPr>
            </w:pPr>
            <w:r w:rsidRPr="00A8078E">
              <w:rPr>
                <w:sz w:val="24"/>
                <w:szCs w:val="24"/>
              </w:rPr>
              <w:t xml:space="preserve">№, дата и полное наименование Закона, номера статей, пунктов, подпунктов, абзацев и т.д. </w:t>
            </w:r>
          </w:p>
        </w:tc>
      </w:tr>
    </w:tbl>
    <w:p w:rsidR="00002A70" w:rsidRDefault="00002A70"/>
    <w:sectPr w:rsidR="00002A70" w:rsidSect="00002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FD0"/>
    <w:rsid w:val="00002A70"/>
    <w:rsid w:val="000C7055"/>
    <w:rsid w:val="001041E8"/>
    <w:rsid w:val="002558EA"/>
    <w:rsid w:val="004537AB"/>
    <w:rsid w:val="005D0D1F"/>
    <w:rsid w:val="007E5C4E"/>
    <w:rsid w:val="00906188"/>
    <w:rsid w:val="00976949"/>
    <w:rsid w:val="00A9604F"/>
    <w:rsid w:val="00B95ABD"/>
    <w:rsid w:val="00B97BF5"/>
    <w:rsid w:val="00C1667A"/>
    <w:rsid w:val="00C35493"/>
    <w:rsid w:val="00D34EC4"/>
    <w:rsid w:val="00E00CDE"/>
    <w:rsid w:val="00E15FD0"/>
    <w:rsid w:val="00F008B0"/>
    <w:rsid w:val="00F21422"/>
    <w:rsid w:val="00F30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FD0"/>
    <w:rPr>
      <w:rFonts w:ascii="Tahoma" w:hAnsi="Tahoma" w:cs="Tahoma"/>
      <w:sz w:val="16"/>
      <w:szCs w:val="16"/>
    </w:rPr>
  </w:style>
  <w:style w:type="character" w:customStyle="1" w:styleId="a4">
    <w:name w:val="Текст выноски Знак"/>
    <w:basedOn w:val="a0"/>
    <w:link w:val="a3"/>
    <w:uiPriority w:val="99"/>
    <w:semiHidden/>
    <w:rsid w:val="00E15F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kostenski</dc:creator>
  <cp:keywords/>
  <dc:description/>
  <cp:lastModifiedBy>kostenski</cp:lastModifiedBy>
  <cp:revision>4</cp:revision>
  <cp:lastPrinted>2023-06-15T07:54:00Z</cp:lastPrinted>
  <dcterms:created xsi:type="dcterms:W3CDTF">2023-06-13T05:57:00Z</dcterms:created>
  <dcterms:modified xsi:type="dcterms:W3CDTF">2023-06-15T07:55:00Z</dcterms:modified>
</cp:coreProperties>
</file>