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5" w:rsidRPr="00E14375" w:rsidRDefault="00E14375" w:rsidP="00E14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3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4375" w:rsidRPr="00E14375" w:rsidRDefault="00F800F5" w:rsidP="00E14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КОСТЁ</w:t>
      </w:r>
      <w:r w:rsidR="00E14375" w:rsidRPr="00E14375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E14375" w:rsidRPr="00E14375" w:rsidRDefault="00E14375" w:rsidP="00E14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375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14375" w:rsidRPr="00E14375" w:rsidRDefault="00E14375" w:rsidP="00E14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37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14375" w:rsidRPr="00E14375" w:rsidRDefault="00E14375" w:rsidP="00E14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F92" w:rsidRDefault="008C4F92" w:rsidP="008C4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BD2" w:rsidRPr="008C4F92" w:rsidRDefault="008C4F92" w:rsidP="008C4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от 13 </w:t>
      </w:r>
      <w:r w:rsidR="00F800F5">
        <w:rPr>
          <w:color w:val="000000"/>
          <w:sz w:val="28"/>
          <w:szCs w:val="28"/>
        </w:rPr>
        <w:t>июля</w:t>
      </w:r>
      <w:r w:rsidR="003926E8">
        <w:rPr>
          <w:color w:val="000000"/>
          <w:sz w:val="28"/>
          <w:szCs w:val="28"/>
        </w:rPr>
        <w:t xml:space="preserve"> 2023</w:t>
      </w:r>
      <w:r w:rsidR="00E14375">
        <w:rPr>
          <w:color w:val="000000"/>
          <w:sz w:val="28"/>
          <w:szCs w:val="28"/>
        </w:rPr>
        <w:t xml:space="preserve"> г. </w:t>
      </w:r>
      <w:r w:rsidR="003926E8">
        <w:rPr>
          <w:color w:val="000000"/>
          <w:sz w:val="28"/>
          <w:szCs w:val="28"/>
        </w:rPr>
        <w:t xml:space="preserve">№ </w:t>
      </w:r>
      <w:r w:rsidR="003C78FC">
        <w:rPr>
          <w:color w:val="000000"/>
          <w:sz w:val="28"/>
          <w:szCs w:val="28"/>
        </w:rPr>
        <w:t>71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с. </w:t>
      </w:r>
      <w:r w:rsidR="00F800F5">
        <w:rPr>
          <w:color w:val="000000"/>
          <w:sz w:val="28"/>
          <w:szCs w:val="28"/>
        </w:rPr>
        <w:t>Костёнки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6BD2" w:rsidRPr="00E14375" w:rsidRDefault="003926E8" w:rsidP="00E143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Об утверждении П</w:t>
      </w:r>
      <w:r w:rsidR="001F6BD2" w:rsidRPr="00E14375">
        <w:rPr>
          <w:rStyle w:val="a4"/>
          <w:b w:val="0"/>
          <w:color w:val="000000"/>
          <w:sz w:val="28"/>
          <w:szCs w:val="28"/>
        </w:rPr>
        <w:t xml:space="preserve">орядка </w:t>
      </w:r>
      <w:r>
        <w:rPr>
          <w:rStyle w:val="a4"/>
          <w:b w:val="0"/>
          <w:color w:val="000000"/>
          <w:sz w:val="28"/>
          <w:szCs w:val="28"/>
        </w:rPr>
        <w:t xml:space="preserve">хранения, </w:t>
      </w:r>
      <w:r w:rsidR="001F6BD2" w:rsidRPr="00E14375">
        <w:rPr>
          <w:rStyle w:val="a4"/>
          <w:b w:val="0"/>
          <w:color w:val="000000"/>
          <w:sz w:val="28"/>
          <w:szCs w:val="28"/>
        </w:rPr>
        <w:t>сбора,</w:t>
      </w:r>
      <w:r>
        <w:rPr>
          <w:rStyle w:val="a4"/>
          <w:b w:val="0"/>
          <w:color w:val="000000"/>
          <w:sz w:val="28"/>
          <w:szCs w:val="28"/>
        </w:rPr>
        <w:t xml:space="preserve"> обезвреживания, транспортировки</w:t>
      </w:r>
      <w:r w:rsidR="001F6BD2" w:rsidRPr="00E1437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и захоронения (</w:t>
      </w:r>
      <w:r w:rsidR="001F6BD2" w:rsidRPr="00E14375">
        <w:rPr>
          <w:rStyle w:val="a4"/>
          <w:b w:val="0"/>
          <w:color w:val="000000"/>
          <w:sz w:val="28"/>
          <w:szCs w:val="28"/>
        </w:rPr>
        <w:t>утилизации</w:t>
      </w:r>
      <w:r>
        <w:rPr>
          <w:rStyle w:val="a4"/>
          <w:b w:val="0"/>
          <w:color w:val="000000"/>
          <w:sz w:val="28"/>
          <w:szCs w:val="28"/>
        </w:rPr>
        <w:t>)</w:t>
      </w:r>
      <w:r w:rsidR="001F6BD2" w:rsidRPr="00E14375">
        <w:rPr>
          <w:rStyle w:val="a4"/>
          <w:b w:val="0"/>
          <w:color w:val="000000"/>
          <w:sz w:val="28"/>
          <w:szCs w:val="28"/>
        </w:rPr>
        <w:t xml:space="preserve"> биологических отходов на тер</w:t>
      </w:r>
      <w:r>
        <w:rPr>
          <w:rStyle w:val="a4"/>
          <w:b w:val="0"/>
          <w:color w:val="000000"/>
          <w:sz w:val="28"/>
          <w:szCs w:val="28"/>
        </w:rPr>
        <w:t xml:space="preserve">ритории </w:t>
      </w:r>
      <w:r w:rsidR="00F800F5">
        <w:rPr>
          <w:rStyle w:val="a4"/>
          <w:b w:val="0"/>
          <w:color w:val="000000"/>
          <w:sz w:val="28"/>
          <w:szCs w:val="28"/>
        </w:rPr>
        <w:t>Костё</w:t>
      </w:r>
      <w:r>
        <w:rPr>
          <w:rStyle w:val="a4"/>
          <w:b w:val="0"/>
          <w:color w:val="000000"/>
          <w:sz w:val="28"/>
          <w:szCs w:val="28"/>
        </w:rPr>
        <w:t xml:space="preserve">нского  сельского поселения 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 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14375">
        <w:rPr>
          <w:color w:val="000000"/>
          <w:sz w:val="28"/>
          <w:szCs w:val="28"/>
        </w:rPr>
        <w:t xml:space="preserve">В целях предотвращения случаев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 руководствуясь ветеринарно-санитарными правилами сбора, утилизации и уничтожения биологических отходов от 14. 12. 1995 г. № 13-7-2/469, Федеральным законом Российской Федерации от 30.03.1999 </w:t>
      </w:r>
      <w:proofErr w:type="spellStart"/>
      <w:r w:rsidRPr="00E14375">
        <w:rPr>
          <w:color w:val="000000"/>
          <w:sz w:val="28"/>
          <w:szCs w:val="28"/>
        </w:rPr>
        <w:t>г.№</w:t>
      </w:r>
      <w:proofErr w:type="spellEnd"/>
      <w:r w:rsidRPr="00E14375">
        <w:rPr>
          <w:color w:val="000000"/>
          <w:sz w:val="28"/>
          <w:szCs w:val="28"/>
        </w:rPr>
        <w:t xml:space="preserve"> 52-ФЗ «О санитарно-эпидемиологическом благополучии населения», Законом Российской Федерации от 10.01.2002 г. № 7-ФЗ «Об</w:t>
      </w:r>
      <w:proofErr w:type="gramEnd"/>
      <w:r w:rsidRPr="00E14375">
        <w:rPr>
          <w:color w:val="000000"/>
          <w:sz w:val="28"/>
          <w:szCs w:val="28"/>
        </w:rPr>
        <w:t xml:space="preserve"> охране окружающей среды», Федеральным законом от 06.10.2003 г. № 131-ФЗ «Об общих принципах организации местного самоуправления в Российской Федерации» и в соответствии с Уставом </w:t>
      </w:r>
      <w:r w:rsidR="00F800F5">
        <w:rPr>
          <w:color w:val="000000"/>
          <w:sz w:val="28"/>
          <w:szCs w:val="28"/>
        </w:rPr>
        <w:t xml:space="preserve"> Костёнского сельского поселения Хохольского муниципального района </w:t>
      </w:r>
      <w:r w:rsidRPr="00E14375">
        <w:rPr>
          <w:color w:val="000000"/>
          <w:sz w:val="28"/>
          <w:szCs w:val="28"/>
        </w:rPr>
        <w:t xml:space="preserve"> администрация </w:t>
      </w:r>
      <w:r w:rsidR="00F800F5">
        <w:rPr>
          <w:color w:val="000000"/>
          <w:sz w:val="28"/>
          <w:szCs w:val="28"/>
        </w:rPr>
        <w:t>Костёнского сельского поселения Хохольского муниципального района.</w:t>
      </w:r>
      <w:r w:rsidRPr="00E14375">
        <w:rPr>
          <w:color w:val="000000"/>
          <w:sz w:val="28"/>
          <w:szCs w:val="28"/>
        </w:rPr>
        <w:t> </w:t>
      </w:r>
    </w:p>
    <w:p w:rsidR="00F800F5" w:rsidRDefault="00F800F5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6BD2" w:rsidRPr="00E14375" w:rsidRDefault="00F800F5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1F6BD2" w:rsidRPr="00E14375">
        <w:rPr>
          <w:color w:val="000000"/>
          <w:sz w:val="28"/>
          <w:szCs w:val="28"/>
        </w:rPr>
        <w:t>ПОСТАНОВЛЯЕТ: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 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1. Утвердить порядок сбора, транспортировки, утилизации и уничтожения биологических отходов на территории </w:t>
      </w:r>
      <w:r w:rsidR="00F800F5">
        <w:rPr>
          <w:color w:val="000000"/>
          <w:sz w:val="28"/>
          <w:szCs w:val="28"/>
        </w:rPr>
        <w:t>Костёнского сельского поселения Хохольского муниципального района</w:t>
      </w:r>
      <w:r w:rsidRPr="00E14375">
        <w:rPr>
          <w:color w:val="000000"/>
          <w:sz w:val="28"/>
          <w:szCs w:val="28"/>
        </w:rPr>
        <w:t>, согласно приложению.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 w:rsidR="00F800F5">
        <w:rPr>
          <w:color w:val="000000"/>
          <w:sz w:val="28"/>
          <w:szCs w:val="28"/>
        </w:rPr>
        <w:t>Костёнского сельского поселения Хохольского муниципального района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 </w:t>
      </w:r>
    </w:p>
    <w:p w:rsidR="001F6BD2" w:rsidRPr="00F800F5" w:rsidRDefault="001F6BD2" w:rsidP="00F800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0F5">
        <w:rPr>
          <w:color w:val="000000"/>
          <w:sz w:val="28"/>
          <w:szCs w:val="28"/>
        </w:rPr>
        <w:t>Глава администрации</w:t>
      </w:r>
    </w:p>
    <w:p w:rsidR="00F800F5" w:rsidRPr="00F800F5" w:rsidRDefault="00F800F5" w:rsidP="00F800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00F5">
        <w:rPr>
          <w:rFonts w:ascii="Times New Roman" w:hAnsi="Times New Roman" w:cs="Times New Roman"/>
          <w:color w:val="000000"/>
          <w:sz w:val="28"/>
          <w:szCs w:val="28"/>
        </w:rPr>
        <w:t xml:space="preserve">Костёнского сельского поселения </w:t>
      </w:r>
    </w:p>
    <w:p w:rsidR="001F6BD2" w:rsidRPr="00F800F5" w:rsidRDefault="00F800F5" w:rsidP="00F800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0F5">
        <w:rPr>
          <w:rFonts w:ascii="Times New Roman" w:hAnsi="Times New Roman" w:cs="Times New Roman"/>
          <w:color w:val="000000"/>
          <w:sz w:val="28"/>
          <w:szCs w:val="28"/>
        </w:rPr>
        <w:t>Хохольского муниципального района                              И.А.Трущенкова</w:t>
      </w:r>
      <w:r w:rsidR="003926E8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1F6BD2" w:rsidRPr="00E14375">
        <w:rPr>
          <w:color w:val="000000"/>
          <w:sz w:val="28"/>
          <w:szCs w:val="28"/>
        </w:rPr>
        <w:t>Приложение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к постановлению администрации</w:t>
      </w:r>
    </w:p>
    <w:p w:rsidR="00F800F5" w:rsidRDefault="00F800F5" w:rsidP="00F800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Костёнского сельского поселения </w:t>
      </w:r>
    </w:p>
    <w:p w:rsidR="00F800F5" w:rsidRDefault="00F800F5" w:rsidP="00F800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Хохольского муниципального района</w:t>
      </w:r>
    </w:p>
    <w:p w:rsidR="00B11ECB" w:rsidRPr="00E14375" w:rsidRDefault="00F800F5" w:rsidP="00B11E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11ECB">
        <w:rPr>
          <w:color w:val="000000"/>
          <w:sz w:val="28"/>
          <w:szCs w:val="28"/>
        </w:rPr>
        <w:t xml:space="preserve">                       от   </w:t>
      </w:r>
      <w:r w:rsidR="003C78FC">
        <w:rPr>
          <w:color w:val="000000"/>
          <w:sz w:val="28"/>
          <w:szCs w:val="28"/>
        </w:rPr>
        <w:t>13</w:t>
      </w:r>
      <w:r w:rsidR="00B11ECB">
        <w:rPr>
          <w:color w:val="000000"/>
          <w:sz w:val="28"/>
          <w:szCs w:val="28"/>
        </w:rPr>
        <w:t xml:space="preserve">  июля 2023 г. № </w:t>
      </w:r>
      <w:r w:rsidR="003C78FC">
        <w:rPr>
          <w:color w:val="000000"/>
          <w:sz w:val="28"/>
          <w:szCs w:val="28"/>
        </w:rPr>
        <w:t>71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 </w:t>
      </w:r>
    </w:p>
    <w:p w:rsidR="003926E8" w:rsidRPr="00E14375" w:rsidRDefault="003926E8" w:rsidP="003926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Pr="00E14375">
        <w:rPr>
          <w:rStyle w:val="a4"/>
          <w:b w:val="0"/>
          <w:color w:val="000000"/>
          <w:sz w:val="28"/>
          <w:szCs w:val="28"/>
        </w:rPr>
        <w:t xml:space="preserve">орядка </w:t>
      </w:r>
      <w:r>
        <w:rPr>
          <w:rStyle w:val="a4"/>
          <w:b w:val="0"/>
          <w:color w:val="000000"/>
          <w:sz w:val="28"/>
          <w:szCs w:val="28"/>
        </w:rPr>
        <w:t xml:space="preserve">хранения, </w:t>
      </w:r>
      <w:r w:rsidRPr="00E14375">
        <w:rPr>
          <w:rStyle w:val="a4"/>
          <w:b w:val="0"/>
          <w:color w:val="000000"/>
          <w:sz w:val="28"/>
          <w:szCs w:val="28"/>
        </w:rPr>
        <w:t>сбора,</w:t>
      </w:r>
      <w:r>
        <w:rPr>
          <w:rStyle w:val="a4"/>
          <w:b w:val="0"/>
          <w:color w:val="000000"/>
          <w:sz w:val="28"/>
          <w:szCs w:val="28"/>
        </w:rPr>
        <w:t xml:space="preserve"> обезвреживания, транспортировки</w:t>
      </w:r>
      <w:r w:rsidRPr="00E1437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и захоронения (</w:t>
      </w:r>
      <w:r w:rsidRPr="00E14375">
        <w:rPr>
          <w:rStyle w:val="a4"/>
          <w:b w:val="0"/>
          <w:color w:val="000000"/>
          <w:sz w:val="28"/>
          <w:szCs w:val="28"/>
        </w:rPr>
        <w:t>утилизации</w:t>
      </w:r>
      <w:r>
        <w:rPr>
          <w:rStyle w:val="a4"/>
          <w:b w:val="0"/>
          <w:color w:val="000000"/>
          <w:sz w:val="28"/>
          <w:szCs w:val="28"/>
        </w:rPr>
        <w:t>)</w:t>
      </w:r>
      <w:r w:rsidRPr="00E14375">
        <w:rPr>
          <w:rStyle w:val="a4"/>
          <w:b w:val="0"/>
          <w:color w:val="000000"/>
          <w:sz w:val="28"/>
          <w:szCs w:val="28"/>
        </w:rPr>
        <w:t xml:space="preserve"> биологических отходов на тер</w:t>
      </w:r>
      <w:r>
        <w:rPr>
          <w:rStyle w:val="a4"/>
          <w:b w:val="0"/>
          <w:color w:val="000000"/>
          <w:sz w:val="28"/>
          <w:szCs w:val="28"/>
        </w:rPr>
        <w:t xml:space="preserve">ритории Оськинского  сельского поселения 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 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1.Основные положения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1.1. Настоящий Порядок обращения с биологическими отходами (далее 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</w:t>
      </w:r>
      <w:r w:rsidR="003926E8">
        <w:rPr>
          <w:color w:val="000000"/>
          <w:sz w:val="28"/>
          <w:szCs w:val="28"/>
        </w:rPr>
        <w:t xml:space="preserve">тории сельского </w:t>
      </w:r>
      <w:r w:rsidRPr="00E14375">
        <w:rPr>
          <w:color w:val="000000"/>
          <w:sz w:val="28"/>
          <w:szCs w:val="28"/>
        </w:rPr>
        <w:t>1.2.Порядок разработан в соответствии с действующими нормативными документами: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- </w:t>
      </w:r>
      <w:proofErr w:type="spellStart"/>
      <w:r w:rsidRPr="00E14375">
        <w:rPr>
          <w:color w:val="000000"/>
          <w:sz w:val="28"/>
          <w:szCs w:val="28"/>
        </w:rPr>
        <w:t>ветеринарно</w:t>
      </w:r>
      <w:proofErr w:type="spellEnd"/>
      <w:r w:rsidRPr="00E14375">
        <w:rPr>
          <w:color w:val="000000"/>
          <w:sz w:val="28"/>
          <w:szCs w:val="28"/>
        </w:rPr>
        <w:t xml:space="preserve"> - санитарными правилами сбора, утилизации и уничтожения биологических отходов (от 04.12.1995 № 13-7-2/496);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Федеральным Законом Российской Федерации от 30.03. 1999 № 52-ФЗ «О санитарно-эпидемиологическом благополучии населения;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Законом Российской Федерации от 10.01.2002г. № 7-ФЗ «Об охране окружающей среды»;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Федеральным Законом 06.10.2003 № 131-ФЗ «Об общих принципах организации местного самоуправления в Российской Федерации».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1.3. Порядок действует на территории  сельского поселения, до утверждения новых нормативных правовых актов Российской Федерации в сфере обращения с биологическими отходами.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1.4. Задачами в области обращения с биологическими отходами являются: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улучшение и совершенствование схемы санитарной очистки;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снижения негативного воздействия биологических отходов на окружающую природную среду и здоровье человека;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повышение уровня экологического образования населения;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ответственность каждого юридического или физического лица  за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повышение качества контроля за деятельностью всех участников по наведению чистоты и порядка на  территории  сельского поселения;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 на размещение отходов.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2. Основные понятия биологических отходов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2.1. Биологическими отходами являются: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трупы животных и птиц, в т. ч. лабораторных;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lastRenderedPageBreak/>
        <w:t>- абортированные и мертворожденные плоды;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мясоперерабатывающих организациях, рынках, организациях торговли и других объектов;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 Сбор, транспортировка, утилизация и уничтожение биологических отходов: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3.1. 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3.3. Владельцы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3.4. Обязанность по доставке биологических отходов для переработки или захоронения (сжигания) животных, хозяевами которых являются </w:t>
      </w:r>
      <w:proofErr w:type="gramStart"/>
      <w:r w:rsidRPr="00E14375">
        <w:rPr>
          <w:color w:val="000000"/>
          <w:sz w:val="28"/>
          <w:szCs w:val="28"/>
        </w:rPr>
        <w:t>жители</w:t>
      </w:r>
      <w:proofErr w:type="gramEnd"/>
      <w:r w:rsidRPr="00E14375">
        <w:rPr>
          <w:color w:val="000000"/>
          <w:sz w:val="28"/>
          <w:szCs w:val="28"/>
        </w:rPr>
        <w:t>  ведущие личное подсобное хозяйство, возлагается  на владельца животных.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3.5.4. Обязанность по доставке биологических отходов для переработки или захоронения (сжигания) животных, возлагается на юридических или физических лиц, осуществляющих хозяйственную деятельность.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3.5.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</w:t>
      </w:r>
      <w:r w:rsidR="003926E8">
        <w:rPr>
          <w:color w:val="000000"/>
          <w:sz w:val="28"/>
          <w:szCs w:val="28"/>
        </w:rPr>
        <w:t>Воронежской области</w:t>
      </w:r>
      <w:r w:rsidRPr="00E14375">
        <w:rPr>
          <w:color w:val="000000"/>
          <w:sz w:val="28"/>
          <w:szCs w:val="28"/>
        </w:rPr>
        <w:t>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3.6. Запрещается сброс биологических отходов в водоемы, реки и болота.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3.7. Категорически запрещается сброс биологических отходов в бытовые мусорные контейнеры и вывоз их на полигоны для сбора ТБО.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3.8. Биологические отходы, зараженные вирусными болезнями (сибирская язва, чума, бешенство и др.) сжигают на месте, а также в </w:t>
      </w:r>
      <w:proofErr w:type="spellStart"/>
      <w:r w:rsidRPr="00E14375">
        <w:rPr>
          <w:color w:val="000000"/>
          <w:sz w:val="28"/>
          <w:szCs w:val="28"/>
        </w:rPr>
        <w:t>трупосжигательных</w:t>
      </w:r>
      <w:proofErr w:type="spellEnd"/>
      <w:r w:rsidRPr="00E14375">
        <w:rPr>
          <w:color w:val="000000"/>
          <w:sz w:val="28"/>
          <w:szCs w:val="28"/>
        </w:rPr>
        <w:t xml:space="preserve"> печах или специально отведенных площадках.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4. Сбор и транспортировка биологических отходов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4.1. Ветеринарный специалист при осмотре биологических отходов дает заключение об их уборке, утилизации или уничтожении.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 xml:space="preserve">4.2. В случаях заболевания животного сибирской язвой, чумой, бешенством и другими заразными болезнями, представитель </w:t>
      </w:r>
      <w:proofErr w:type="spellStart"/>
      <w:r w:rsidRPr="00E14375">
        <w:rPr>
          <w:color w:val="000000"/>
          <w:sz w:val="28"/>
          <w:szCs w:val="28"/>
        </w:rPr>
        <w:t>Госветнадзора</w:t>
      </w:r>
      <w:proofErr w:type="spellEnd"/>
      <w:r w:rsidRPr="00E14375">
        <w:rPr>
          <w:color w:val="000000"/>
          <w:sz w:val="28"/>
          <w:szCs w:val="28"/>
        </w:rPr>
        <w:t xml:space="preserve"> дает </w:t>
      </w:r>
      <w:proofErr w:type="gramStart"/>
      <w:r w:rsidRPr="00E14375">
        <w:rPr>
          <w:color w:val="000000"/>
          <w:sz w:val="28"/>
          <w:szCs w:val="28"/>
        </w:rPr>
        <w:t>обязательное</w:t>
      </w:r>
      <w:proofErr w:type="gramEnd"/>
      <w:r w:rsidRPr="00E14375">
        <w:rPr>
          <w:color w:val="000000"/>
          <w:sz w:val="28"/>
          <w:szCs w:val="28"/>
        </w:rPr>
        <w:t xml:space="preserve"> для исполнения всеми лицами о забое или уничтожении животных.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4.3. Организация сбора и уничтожения трупов диких (бродячих) животных проводится администрацией сельского поселения.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lastRenderedPageBreak/>
        <w:t>4.4. 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5. Утилизация биологических отходов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5.1. Биологические отходы, осмотренные ветеринарной службой, утилизирует специализированная организация согласно договору.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6. Ответственность за несоблюдение требований обращения с биологическими отходами</w:t>
      </w:r>
    </w:p>
    <w:p w:rsidR="001F6BD2" w:rsidRPr="00E14375" w:rsidRDefault="001F6BD2" w:rsidP="00E143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375">
        <w:rPr>
          <w:color w:val="000000"/>
          <w:sz w:val="28"/>
          <w:szCs w:val="28"/>
        </w:rPr>
        <w:t>В случае несоблюдения настоящего Порядка, индивидуальные предприниматели и юридические лица, а также граждане, виновные в нарушении требований обращения с биологическими отходами, несут ответственности в соответствии с действующим законодательством.</w:t>
      </w:r>
    </w:p>
    <w:p w:rsidR="001F18A8" w:rsidRPr="00E14375" w:rsidRDefault="001F18A8" w:rsidP="00E1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8A8" w:rsidRPr="00E14375" w:rsidSect="00F800F5">
      <w:pgSz w:w="11906" w:h="16838"/>
      <w:pgMar w:top="71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BD2"/>
    <w:rsid w:val="00125FC3"/>
    <w:rsid w:val="001F18A8"/>
    <w:rsid w:val="001F6BD2"/>
    <w:rsid w:val="002C76F3"/>
    <w:rsid w:val="003926E8"/>
    <w:rsid w:val="003C78FC"/>
    <w:rsid w:val="00574F7B"/>
    <w:rsid w:val="00821BBF"/>
    <w:rsid w:val="008C4F92"/>
    <w:rsid w:val="00B11ECB"/>
    <w:rsid w:val="00E14375"/>
    <w:rsid w:val="00F8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B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kostenski</cp:lastModifiedBy>
  <cp:revision>2</cp:revision>
  <cp:lastPrinted>2023-07-19T05:53:00Z</cp:lastPrinted>
  <dcterms:created xsi:type="dcterms:W3CDTF">2023-07-19T06:59:00Z</dcterms:created>
  <dcterms:modified xsi:type="dcterms:W3CDTF">2023-07-19T06:59:00Z</dcterms:modified>
</cp:coreProperties>
</file>