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A8" w:rsidRPr="00743B85" w:rsidRDefault="00516BA8" w:rsidP="00C14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16BA8" w:rsidRPr="00743B85" w:rsidRDefault="00C143E5" w:rsidP="00C14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</w:t>
      </w:r>
      <w:r w:rsidR="00743B8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4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</w:t>
      </w:r>
      <w:r w:rsidR="00516BA8" w:rsidRPr="00743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16BA8" w:rsidRPr="00743B85" w:rsidRDefault="00484352" w:rsidP="00C14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ХОХОЛЬСКОГО</w:t>
      </w:r>
      <w:r w:rsidR="00516BA8" w:rsidRPr="0074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516BA8" w:rsidRPr="00743B85" w:rsidRDefault="00516BA8" w:rsidP="00C14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16BA8" w:rsidRPr="00743B85" w:rsidRDefault="00516BA8" w:rsidP="00C14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743B85" w:rsidRDefault="00516BA8" w:rsidP="00C14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16BA8" w:rsidRPr="00743B85" w:rsidRDefault="00516BA8" w:rsidP="00C143E5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743B85" w:rsidRDefault="00516BA8" w:rsidP="00C143E5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038F" w:rsidRPr="00743B8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21C79" w:rsidRPr="00743B8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июня</w:t>
      </w:r>
      <w:r w:rsidR="001B4472" w:rsidRPr="0074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3B8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84352" w:rsidRPr="00743B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B4472" w:rsidRPr="0074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3038F" w:rsidRPr="00743B85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</w:p>
    <w:p w:rsidR="00516BA8" w:rsidRPr="00743B85" w:rsidRDefault="00484352" w:rsidP="00C14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63038F" w:rsidRPr="00743B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Костёнки</w:t>
      </w:r>
    </w:p>
    <w:p w:rsidR="00516BA8" w:rsidRPr="00743B85" w:rsidRDefault="00516BA8" w:rsidP="00C143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743B8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r w:rsidR="0063038F" w:rsidRPr="00743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Костёнского </w:t>
      </w:r>
      <w:r w:rsidR="00484352" w:rsidRPr="00743B8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Хохольского муниципального района Воронежской области</w:t>
      </w:r>
      <w:r w:rsidRPr="00743B8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от «</w:t>
      </w:r>
      <w:r w:rsidR="00484352" w:rsidRPr="00743B8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0</w:t>
      </w:r>
      <w:r w:rsidR="0063038F" w:rsidRPr="00743B8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7</w:t>
      </w:r>
      <w:r w:rsidRPr="00743B8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» </w:t>
      </w:r>
      <w:r w:rsidR="0063038F" w:rsidRPr="00743B8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марта</w:t>
      </w:r>
      <w:r w:rsidR="00484352" w:rsidRPr="00743B8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202</w:t>
      </w:r>
      <w:r w:rsidR="0063038F" w:rsidRPr="00743B8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5</w:t>
      </w:r>
      <w:r w:rsidR="001B4052" w:rsidRPr="00743B8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г.</w:t>
      </w:r>
      <w:r w:rsidR="001B4472" w:rsidRPr="00743B8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</w:t>
      </w:r>
      <w:r w:rsidRPr="00743B8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№</w:t>
      </w:r>
      <w:r w:rsidR="00484352" w:rsidRPr="00743B8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5</w:t>
      </w:r>
      <w:r w:rsidR="0063038F" w:rsidRPr="00743B8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3</w:t>
      </w:r>
    </w:p>
    <w:p w:rsidR="00484352" w:rsidRPr="00743B85" w:rsidRDefault="00484352" w:rsidP="00C143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743B8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bookmarkStart w:id="0" w:name="_Hlk180403288"/>
      <w:bookmarkStart w:id="1" w:name="_Hlk180411140"/>
      <w:r w:rsidR="0063038F" w:rsidRPr="00743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Костёнского </w:t>
      </w:r>
      <w:r w:rsidRPr="00743B8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Хохольского муниципального района Воронежской области</w:t>
      </w:r>
      <w:bookmarkEnd w:id="0"/>
      <w:r w:rsidRPr="00743B8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  <w:bookmarkEnd w:id="1"/>
    </w:p>
    <w:p w:rsidR="00516BA8" w:rsidRPr="00743B85" w:rsidRDefault="00516BA8" w:rsidP="00C14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B4" w:rsidRPr="00743B85" w:rsidRDefault="00134385" w:rsidP="00743B8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B8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743B85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протеста от 30.05.2025г № Прдр-20200043-141-25/20200043,в</w:t>
      </w:r>
      <w:r w:rsidR="00237704" w:rsidRPr="00743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 w:rsidRPr="00743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твенных и муниципальных услуг» </w:t>
      </w:r>
      <w:r w:rsidR="00237704" w:rsidRPr="00743B85">
        <w:rPr>
          <w:rFonts w:ascii="Times New Roman" w:eastAsia="Calibri" w:hAnsi="Times New Roman" w:cs="Times New Roman"/>
          <w:sz w:val="28"/>
          <w:szCs w:val="28"/>
          <w:lang w:eastAsia="ru-RU"/>
        </w:rPr>
        <w:t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</w:t>
      </w:r>
      <w:proofErr w:type="gramEnd"/>
      <w:r w:rsidR="00237704" w:rsidRPr="00743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и признании </w:t>
      </w:r>
      <w:proofErr w:type="gramStart"/>
      <w:r w:rsidR="00237704" w:rsidRPr="00743B85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237704" w:rsidRPr="00743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 некоторых актов и отдельных положений актов Правительства Российской Федерации», Уставом </w:t>
      </w:r>
      <w:r w:rsidR="00C143E5" w:rsidRPr="00743B85">
        <w:rPr>
          <w:rFonts w:ascii="Times New Roman" w:eastAsia="Calibri" w:hAnsi="Times New Roman" w:cs="Times New Roman"/>
          <w:sz w:val="28"/>
          <w:szCs w:val="28"/>
          <w:lang w:eastAsia="ru-RU"/>
        </w:rPr>
        <w:t>Костёнского</w:t>
      </w:r>
      <w:r w:rsidR="00484352" w:rsidRPr="00743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Хохольского муниципального района Воронежской области</w:t>
      </w:r>
      <w:r w:rsidR="00237704" w:rsidRPr="00743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</w:t>
      </w:r>
      <w:r w:rsidR="0063038F" w:rsidRPr="00743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Костёнского </w:t>
      </w:r>
      <w:r w:rsidR="00484352" w:rsidRPr="00743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Хохольского муниципального района Воронежской области</w:t>
      </w:r>
    </w:p>
    <w:p w:rsidR="00516BA8" w:rsidRPr="00743B85" w:rsidRDefault="00516BA8" w:rsidP="00C143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B85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516BA8" w:rsidRPr="00743B85" w:rsidRDefault="00516BA8" w:rsidP="00C143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743B85" w:rsidRDefault="00516BA8" w:rsidP="00C143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3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743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63038F" w:rsidRPr="00743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Костёнского </w:t>
      </w:r>
      <w:r w:rsidR="00484352" w:rsidRPr="00743B85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Хохольского муниципального района Воронежской области</w:t>
      </w:r>
      <w:r w:rsidR="00563561" w:rsidRPr="00743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«</w:t>
      </w:r>
      <w:r w:rsidR="00484352" w:rsidRPr="00743B8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63038F" w:rsidRPr="00743B8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563561" w:rsidRPr="00743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63038F" w:rsidRPr="00743B85">
        <w:rPr>
          <w:rFonts w:ascii="Times New Roman" w:eastAsia="Calibri" w:hAnsi="Times New Roman" w:cs="Times New Roman"/>
          <w:sz w:val="28"/>
          <w:szCs w:val="28"/>
          <w:lang w:eastAsia="ru-RU"/>
        </w:rPr>
        <w:t>марта</w:t>
      </w:r>
      <w:r w:rsidR="00484352" w:rsidRPr="00743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63038F" w:rsidRPr="00743B8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63561" w:rsidRPr="00743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4052" w:rsidRPr="00743B85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63561" w:rsidRPr="00743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63038F" w:rsidRPr="00743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4352" w:rsidRPr="00743B8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3038F" w:rsidRPr="00743B8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63561" w:rsidRPr="00743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37704" w:rsidRPr="00743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63038F" w:rsidRPr="00743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Костёнского </w:t>
      </w:r>
      <w:r w:rsidR="00484352" w:rsidRPr="00743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Хохольского муниципального района Воронежской области</w:t>
      </w:r>
      <w:r w:rsidR="00563561" w:rsidRPr="00743B8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743B85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341507" w:rsidRPr="00743B85" w:rsidRDefault="00C26ED3" w:rsidP="00C143E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0"/>
        <w:rPr>
          <w:rFonts w:eastAsia="Calibri"/>
          <w:sz w:val="28"/>
          <w:szCs w:val="28"/>
        </w:rPr>
      </w:pPr>
      <w:r w:rsidRPr="00743B85">
        <w:rPr>
          <w:rFonts w:eastAsia="Calibri"/>
          <w:sz w:val="28"/>
          <w:szCs w:val="28"/>
        </w:rPr>
        <w:t xml:space="preserve">1.1. </w:t>
      </w:r>
      <w:r w:rsidR="00134385" w:rsidRPr="00743B85">
        <w:rPr>
          <w:rFonts w:eastAsia="Calibri"/>
          <w:sz w:val="28"/>
          <w:szCs w:val="28"/>
        </w:rPr>
        <w:t>В п</w:t>
      </w:r>
      <w:r w:rsidR="00742CDB" w:rsidRPr="00743B85">
        <w:rPr>
          <w:rFonts w:eastAsia="Calibri"/>
          <w:sz w:val="28"/>
          <w:szCs w:val="28"/>
        </w:rPr>
        <w:t>одпункт</w:t>
      </w:r>
      <w:r w:rsidR="00134385" w:rsidRPr="00743B85">
        <w:rPr>
          <w:rFonts w:eastAsia="Calibri"/>
          <w:sz w:val="28"/>
          <w:szCs w:val="28"/>
        </w:rPr>
        <w:t>е</w:t>
      </w:r>
      <w:r w:rsidR="00742CDB" w:rsidRPr="00743B85">
        <w:rPr>
          <w:rFonts w:eastAsia="Calibri"/>
          <w:sz w:val="28"/>
          <w:szCs w:val="28"/>
        </w:rPr>
        <w:t xml:space="preserve"> </w:t>
      </w:r>
      <w:r w:rsidR="00921C79" w:rsidRPr="00743B85">
        <w:rPr>
          <w:rFonts w:eastAsia="Calibri"/>
          <w:sz w:val="28"/>
          <w:szCs w:val="28"/>
        </w:rPr>
        <w:t>9.1</w:t>
      </w:r>
      <w:r w:rsidR="00244505" w:rsidRPr="00743B85">
        <w:rPr>
          <w:rFonts w:eastAsia="Calibri"/>
          <w:sz w:val="28"/>
          <w:szCs w:val="28"/>
        </w:rPr>
        <w:t xml:space="preserve"> пункта </w:t>
      </w:r>
      <w:r w:rsidR="00921C79" w:rsidRPr="00743B85">
        <w:rPr>
          <w:rFonts w:eastAsia="Calibri"/>
          <w:sz w:val="28"/>
          <w:szCs w:val="28"/>
        </w:rPr>
        <w:t xml:space="preserve">9 </w:t>
      </w:r>
      <w:r w:rsidR="00D31D9C" w:rsidRPr="00743B85">
        <w:rPr>
          <w:rFonts w:eastAsia="Calibri"/>
          <w:sz w:val="28"/>
          <w:szCs w:val="28"/>
        </w:rPr>
        <w:t>слова</w:t>
      </w:r>
      <w:r w:rsidR="00244505" w:rsidRPr="00743B85">
        <w:rPr>
          <w:rFonts w:eastAsia="Calibri"/>
          <w:sz w:val="28"/>
          <w:szCs w:val="28"/>
        </w:rPr>
        <w:t xml:space="preserve"> «</w:t>
      </w:r>
      <w:r w:rsidR="00134385" w:rsidRPr="00743B85">
        <w:rPr>
          <w:rFonts w:eastAsia="Calibri"/>
          <w:sz w:val="28"/>
          <w:szCs w:val="28"/>
        </w:rPr>
        <w:t>2) правоустанавливающие документы на переводимое помещение, если право на него не зарегистрировано в Едином государственном реестре недвижимости</w:t>
      </w:r>
      <w:r w:rsidR="00244505" w:rsidRPr="00743B85">
        <w:rPr>
          <w:rFonts w:eastAsia="Calibri"/>
          <w:sz w:val="28"/>
          <w:szCs w:val="28"/>
        </w:rPr>
        <w:t>»</w:t>
      </w:r>
      <w:r w:rsidR="00134385" w:rsidRPr="00743B85">
        <w:rPr>
          <w:rFonts w:eastAsia="Calibri"/>
          <w:sz w:val="28"/>
          <w:szCs w:val="28"/>
        </w:rPr>
        <w:t xml:space="preserve"> исключить</w:t>
      </w:r>
      <w:r w:rsidRPr="00743B85">
        <w:rPr>
          <w:rFonts w:eastAsia="Calibri"/>
          <w:sz w:val="28"/>
          <w:szCs w:val="28"/>
        </w:rPr>
        <w:t>;</w:t>
      </w:r>
    </w:p>
    <w:p w:rsidR="00516BA8" w:rsidRPr="00743B85" w:rsidRDefault="00516BA8" w:rsidP="00C143E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B85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F228F9" w:rsidRPr="00743B85">
        <w:rPr>
          <w:rFonts w:ascii="Times New Roman" w:eastAsia="Calibri" w:hAnsi="Times New Roman" w:cs="Times New Roman"/>
          <w:sz w:val="28"/>
          <w:szCs w:val="28"/>
        </w:rPr>
        <w:t>со дня его официального опубликования</w:t>
      </w:r>
      <w:r w:rsidRPr="00743B8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6BA8" w:rsidRPr="00743B85" w:rsidRDefault="00F228F9" w:rsidP="00C143E5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B85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743B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743B8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743B85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67899" w:rsidRPr="00743B85" w:rsidRDefault="00C67899" w:rsidP="00C14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84352" w:rsidRPr="00743B85" w:rsidTr="004B2AB1">
        <w:tc>
          <w:tcPr>
            <w:tcW w:w="3284" w:type="dxa"/>
            <w:shd w:val="clear" w:color="auto" w:fill="auto"/>
          </w:tcPr>
          <w:p w:rsidR="00516BA8" w:rsidRPr="00743B85" w:rsidRDefault="00516BA8" w:rsidP="00C1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484352" w:rsidRPr="00743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038F" w:rsidRPr="00743B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Костёнского </w:t>
            </w:r>
            <w:r w:rsidR="00484352" w:rsidRPr="00743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3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516BA8" w:rsidRPr="00743B85" w:rsidRDefault="00516BA8" w:rsidP="00C1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516BA8" w:rsidRPr="00743B85" w:rsidRDefault="001B4472" w:rsidP="00C1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3038F" w:rsidRPr="00743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 Трущенкова</w:t>
            </w:r>
            <w:r w:rsidR="00516BA8" w:rsidRPr="00743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85027" w:rsidRPr="00C143E5" w:rsidRDefault="00485027" w:rsidP="00743B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85027" w:rsidRPr="00C143E5" w:rsidSect="00743B85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3B83"/>
    <w:rsid w:val="000E0AA0"/>
    <w:rsid w:val="000E4EF6"/>
    <w:rsid w:val="00132450"/>
    <w:rsid w:val="00134385"/>
    <w:rsid w:val="001600B5"/>
    <w:rsid w:val="00175E3E"/>
    <w:rsid w:val="00177BE3"/>
    <w:rsid w:val="001B4052"/>
    <w:rsid w:val="001B4472"/>
    <w:rsid w:val="00221543"/>
    <w:rsid w:val="00226FD7"/>
    <w:rsid w:val="00237704"/>
    <w:rsid w:val="00244505"/>
    <w:rsid w:val="002E4CD0"/>
    <w:rsid w:val="00341507"/>
    <w:rsid w:val="0038111E"/>
    <w:rsid w:val="003B593B"/>
    <w:rsid w:val="00484352"/>
    <w:rsid w:val="00485027"/>
    <w:rsid w:val="004A2C84"/>
    <w:rsid w:val="004B36AC"/>
    <w:rsid w:val="004C3FEC"/>
    <w:rsid w:val="004C6E52"/>
    <w:rsid w:val="00516BA8"/>
    <w:rsid w:val="00525CC6"/>
    <w:rsid w:val="00563561"/>
    <w:rsid w:val="00570B37"/>
    <w:rsid w:val="0063038F"/>
    <w:rsid w:val="006609E7"/>
    <w:rsid w:val="006B1712"/>
    <w:rsid w:val="006C640B"/>
    <w:rsid w:val="00742CDB"/>
    <w:rsid w:val="00743B85"/>
    <w:rsid w:val="00866D3A"/>
    <w:rsid w:val="0089681D"/>
    <w:rsid w:val="00921C79"/>
    <w:rsid w:val="009270E0"/>
    <w:rsid w:val="009B54B7"/>
    <w:rsid w:val="009E3599"/>
    <w:rsid w:val="00A02E5B"/>
    <w:rsid w:val="00AA16BF"/>
    <w:rsid w:val="00AA4FBD"/>
    <w:rsid w:val="00AE122C"/>
    <w:rsid w:val="00B03471"/>
    <w:rsid w:val="00BA6F77"/>
    <w:rsid w:val="00C143E5"/>
    <w:rsid w:val="00C25F12"/>
    <w:rsid w:val="00C26ED3"/>
    <w:rsid w:val="00C67899"/>
    <w:rsid w:val="00D013DE"/>
    <w:rsid w:val="00D16552"/>
    <w:rsid w:val="00D31D9C"/>
    <w:rsid w:val="00DE601A"/>
    <w:rsid w:val="00DF7F51"/>
    <w:rsid w:val="00E168B4"/>
    <w:rsid w:val="00E445A6"/>
    <w:rsid w:val="00F228F9"/>
    <w:rsid w:val="00F83AD9"/>
    <w:rsid w:val="00FB722C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КостенскоеСП_1</cp:lastModifiedBy>
  <cp:revision>2</cp:revision>
  <cp:lastPrinted>2025-06-24T07:48:00Z</cp:lastPrinted>
  <dcterms:created xsi:type="dcterms:W3CDTF">2025-06-24T07:48:00Z</dcterms:created>
  <dcterms:modified xsi:type="dcterms:W3CDTF">2025-06-24T07:48:00Z</dcterms:modified>
</cp:coreProperties>
</file>