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F0" w:rsidRDefault="00941CF0" w:rsidP="00941CF0">
      <w:pPr>
        <w:tabs>
          <w:tab w:val="left" w:pos="993"/>
        </w:tabs>
        <w:rPr>
          <w:bCs/>
        </w:rPr>
      </w:pPr>
    </w:p>
    <w:p w:rsidR="00941CF0" w:rsidRDefault="00941CF0" w:rsidP="00941CF0">
      <w:pPr>
        <w:keepNext/>
        <w:snapToGrid w:val="0"/>
        <w:outlineLvl w:val="0"/>
        <w:rPr>
          <w:rFonts w:cs="Times New Roman"/>
          <w:b/>
          <w:bCs/>
          <w:color w:val="000000"/>
        </w:rPr>
      </w:pPr>
      <w:r>
        <w:t xml:space="preserve">                                                     </w:t>
      </w:r>
      <w:r>
        <w:rPr>
          <w:b/>
          <w:bCs/>
          <w:color w:val="000000"/>
        </w:rPr>
        <w:t>СОВЕТ НАРОДНЫХ ДЕПУТАТОВ</w:t>
      </w:r>
    </w:p>
    <w:p w:rsidR="00941CF0" w:rsidRDefault="00941CF0" w:rsidP="00941CF0">
      <w:pPr>
        <w:ind w:firstLine="709"/>
        <w:jc w:val="center"/>
        <w:rPr>
          <w:b/>
          <w:bCs/>
          <w:color w:val="000000"/>
        </w:rPr>
      </w:pPr>
      <w:r w:rsidRPr="003B496F">
        <w:rPr>
          <w:b/>
        </w:rPr>
        <w:t>КОСТЕНСКОГО</w:t>
      </w:r>
      <w:r>
        <w:rPr>
          <w:b/>
          <w:bCs/>
          <w:color w:val="000000"/>
        </w:rPr>
        <w:t xml:space="preserve"> СЕЛЬСКОГО ПОСЕЛЕНИЯ</w:t>
      </w:r>
    </w:p>
    <w:p w:rsidR="00941CF0" w:rsidRDefault="00941CF0" w:rsidP="00941CF0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ХОХОЛЬСКОГО МУНИЦИПАЛЬНОГО РАЙОНА</w:t>
      </w:r>
    </w:p>
    <w:p w:rsidR="00941CF0" w:rsidRDefault="00941CF0" w:rsidP="00941CF0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ВОРОНЕЖСКОЙ ОБЛАСТИ</w:t>
      </w:r>
    </w:p>
    <w:p w:rsidR="00941CF0" w:rsidRDefault="00941CF0" w:rsidP="00941CF0">
      <w:pPr>
        <w:ind w:firstLine="709"/>
        <w:jc w:val="center"/>
        <w:rPr>
          <w:b/>
          <w:bCs/>
          <w:color w:val="000000"/>
        </w:rPr>
      </w:pPr>
    </w:p>
    <w:p w:rsidR="00941CF0" w:rsidRDefault="00941CF0" w:rsidP="00941CF0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941CF0" w:rsidRDefault="00941CF0" w:rsidP="00941CF0">
      <w:pPr>
        <w:ind w:firstLine="709"/>
        <w:rPr>
          <w:color w:val="000000"/>
        </w:rPr>
      </w:pPr>
    </w:p>
    <w:p w:rsidR="00941CF0" w:rsidRDefault="00941CF0" w:rsidP="00941CF0">
      <w:pPr>
        <w:rPr>
          <w:color w:val="000000"/>
        </w:rPr>
      </w:pPr>
      <w:r>
        <w:rPr>
          <w:color w:val="000000"/>
        </w:rPr>
        <w:t>«10» сентября 2024 года № 20</w:t>
      </w:r>
    </w:p>
    <w:p w:rsidR="00941CF0" w:rsidRDefault="00941CF0" w:rsidP="00941CF0">
      <w:pPr>
        <w:rPr>
          <w:color w:val="000000"/>
        </w:rPr>
      </w:pPr>
      <w:r>
        <w:rPr>
          <w:color w:val="000000"/>
        </w:rPr>
        <w:t>с. Костенки</w:t>
      </w:r>
    </w:p>
    <w:p w:rsidR="00941CF0" w:rsidRDefault="00941CF0" w:rsidP="00941CF0">
      <w:pPr>
        <w:ind w:firstLine="709"/>
        <w:rPr>
          <w:color w:val="000000"/>
        </w:rPr>
      </w:pPr>
    </w:p>
    <w:p w:rsidR="00941CF0" w:rsidRDefault="00941CF0" w:rsidP="00941CF0">
      <w:pPr>
        <w:tabs>
          <w:tab w:val="left" w:pos="4253"/>
        </w:tabs>
        <w:ind w:right="4535"/>
        <w:jc w:val="both"/>
        <w:rPr>
          <w:color w:val="000000"/>
        </w:rPr>
      </w:pPr>
      <w:r>
        <w:rPr>
          <w:color w:val="000000"/>
        </w:rPr>
        <w:t xml:space="preserve">О внесении изменений и дополнений в Устав </w:t>
      </w:r>
      <w:r>
        <w:t>Костенского</w:t>
      </w:r>
      <w:r>
        <w:rPr>
          <w:color w:val="000000"/>
        </w:rPr>
        <w:t xml:space="preserve"> сельского поселения Хохольского муниципального района Воронежской области</w:t>
      </w:r>
    </w:p>
    <w:p w:rsidR="00941CF0" w:rsidRDefault="00941CF0" w:rsidP="00941CF0">
      <w:pPr>
        <w:ind w:firstLine="709"/>
        <w:rPr>
          <w:color w:val="000000"/>
        </w:rPr>
      </w:pPr>
    </w:p>
    <w:p w:rsidR="00941CF0" w:rsidRDefault="00941CF0" w:rsidP="00941CF0">
      <w:pPr>
        <w:ind w:firstLine="709"/>
        <w:rPr>
          <w:color w:val="000000"/>
        </w:rPr>
      </w:pPr>
    </w:p>
    <w:p w:rsidR="00941CF0" w:rsidRPr="003D6A1C" w:rsidRDefault="00941CF0" w:rsidP="00941CF0">
      <w:pPr>
        <w:tabs>
          <w:tab w:val="left" w:pos="4253"/>
        </w:tabs>
        <w:ind w:firstLine="709"/>
        <w:jc w:val="both"/>
        <w:rPr>
          <w:rFonts w:cs="Times New Roman"/>
          <w:color w:val="000000"/>
        </w:rPr>
      </w:pPr>
      <w:r w:rsidRPr="003D6A1C">
        <w:rPr>
          <w:rFonts w:cs="Times New Roman"/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</w:t>
      </w:r>
      <w:r>
        <w:t>Костенского</w:t>
      </w:r>
      <w:r w:rsidRPr="003D6A1C">
        <w:rPr>
          <w:rFonts w:cs="Times New Roman"/>
          <w:color w:val="000000"/>
        </w:rPr>
        <w:t xml:space="preserve"> сельского поселения Хохольского муниципального района Воронежской области</w:t>
      </w:r>
    </w:p>
    <w:p w:rsidR="00941CF0" w:rsidRPr="003D6A1C" w:rsidRDefault="00941CF0" w:rsidP="00941CF0">
      <w:pPr>
        <w:ind w:firstLine="709"/>
        <w:jc w:val="both"/>
        <w:rPr>
          <w:rFonts w:cs="Times New Roman"/>
          <w:b/>
          <w:color w:val="000000"/>
        </w:rPr>
      </w:pPr>
    </w:p>
    <w:p w:rsidR="00941CF0" w:rsidRPr="003D6A1C" w:rsidRDefault="00941CF0" w:rsidP="00941CF0">
      <w:pPr>
        <w:ind w:firstLine="709"/>
        <w:jc w:val="center"/>
        <w:rPr>
          <w:rFonts w:cs="Times New Roman"/>
          <w:b/>
          <w:bCs/>
          <w:color w:val="000000"/>
        </w:rPr>
      </w:pPr>
      <w:r w:rsidRPr="003D6A1C">
        <w:rPr>
          <w:rFonts w:cs="Times New Roman"/>
          <w:b/>
          <w:bCs/>
          <w:color w:val="000000"/>
        </w:rPr>
        <w:t>РЕШИЛ:</w:t>
      </w:r>
    </w:p>
    <w:p w:rsidR="00941CF0" w:rsidRPr="003D6A1C" w:rsidRDefault="00941CF0" w:rsidP="00941CF0">
      <w:pPr>
        <w:ind w:firstLine="709"/>
        <w:jc w:val="both"/>
        <w:rPr>
          <w:rFonts w:cs="Times New Roman"/>
          <w:color w:val="000000"/>
        </w:rPr>
      </w:pPr>
    </w:p>
    <w:p w:rsidR="00941CF0" w:rsidRPr="00B2106B" w:rsidRDefault="00941CF0" w:rsidP="00B2106B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000000"/>
        </w:rPr>
      </w:pPr>
      <w:r w:rsidRPr="00B2106B">
        <w:rPr>
          <w:rFonts w:cs="Times New Roman"/>
          <w:color w:val="000000"/>
        </w:rPr>
        <w:t xml:space="preserve">Внести изменения и дополнения в Устав  </w:t>
      </w:r>
      <w:r>
        <w:t>Костенского</w:t>
      </w:r>
      <w:r w:rsidRPr="00B2106B">
        <w:rPr>
          <w:rFonts w:cs="Times New Roman"/>
          <w:color w:val="000000"/>
        </w:rPr>
        <w:t xml:space="preserve"> сельского поселения Хохольского муниципального района Воронежской области.</w:t>
      </w:r>
    </w:p>
    <w:p w:rsidR="00B2106B" w:rsidRPr="00B2106B" w:rsidRDefault="00B2106B" w:rsidP="00B2106B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Утвердить создание Галереи почета граждан Костёнского сельского поселения.</w:t>
      </w:r>
    </w:p>
    <w:p w:rsidR="00941CF0" w:rsidRPr="003D6A1C" w:rsidRDefault="00B2106B" w:rsidP="00B2106B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cs="Times New Roman"/>
          <w:color w:val="000000"/>
        </w:rPr>
        <w:t>3</w:t>
      </w:r>
      <w:r w:rsidR="00941CF0" w:rsidRPr="003D6A1C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 xml:space="preserve">        </w:t>
      </w:r>
      <w:r w:rsidR="00941CF0" w:rsidRPr="003D6A1C">
        <w:rPr>
          <w:rFonts w:cs="Times New Roman"/>
          <w:color w:val="000000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="00941CF0" w:rsidRPr="003D6A1C">
        <w:rPr>
          <w:rFonts w:ascii="Arial" w:eastAsia="Calibri" w:hAnsi="Arial" w:cs="Arial"/>
          <w:color w:val="000000"/>
          <w:lang w:eastAsia="ru-RU"/>
        </w:rPr>
        <w:t xml:space="preserve"> </w:t>
      </w:r>
    </w:p>
    <w:p w:rsidR="00941CF0" w:rsidRPr="003D6A1C" w:rsidRDefault="00B2106B" w:rsidP="00B2106B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41CF0" w:rsidRPr="003D6A1C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 xml:space="preserve">        </w:t>
      </w:r>
      <w:r w:rsidR="00941CF0" w:rsidRPr="003D6A1C">
        <w:rPr>
          <w:rFonts w:cs="Times New Roman"/>
          <w:color w:val="000000"/>
        </w:rPr>
        <w:t>Обнародовать настоящее решение после его государственной регистрации.</w:t>
      </w:r>
    </w:p>
    <w:p w:rsidR="00941CF0" w:rsidRPr="003D6A1C" w:rsidRDefault="00B2106B" w:rsidP="00B2106B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941CF0" w:rsidRPr="003D6A1C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 xml:space="preserve">        </w:t>
      </w:r>
      <w:r w:rsidR="00941CF0" w:rsidRPr="003D6A1C">
        <w:rPr>
          <w:rFonts w:cs="Times New Roman"/>
          <w:color w:val="000000"/>
        </w:rPr>
        <w:t>Настоящее решение вступает в силу после его официального обнародования.</w:t>
      </w:r>
    </w:p>
    <w:p w:rsidR="00941CF0" w:rsidRPr="004F0DFB" w:rsidRDefault="00941CF0" w:rsidP="00941CF0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941CF0" w:rsidRDefault="00941CF0" w:rsidP="00941CF0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r>
        <w:t>Костенского</w:t>
      </w:r>
    </w:p>
    <w:p w:rsidR="00941CF0" w:rsidRDefault="00941CF0" w:rsidP="00941CF0">
      <w:pPr>
        <w:rPr>
          <w:color w:val="000000"/>
        </w:rPr>
      </w:pPr>
      <w:r>
        <w:rPr>
          <w:color w:val="000000"/>
        </w:rPr>
        <w:t>сельского поселения</w:t>
      </w:r>
      <w:r>
        <w:rPr>
          <w:color w:val="000000"/>
        </w:rPr>
        <w:tab/>
        <w:t xml:space="preserve">                                                                                          </w:t>
      </w:r>
      <w:proofErr w:type="spellStart"/>
      <w:r>
        <w:rPr>
          <w:color w:val="000000"/>
        </w:rPr>
        <w:t>И.А.Трущенкова</w:t>
      </w:r>
      <w:proofErr w:type="spellEnd"/>
    </w:p>
    <w:p w:rsidR="00941CF0" w:rsidRDefault="00941CF0" w:rsidP="00941CF0"/>
    <w:p w:rsidR="00941CF0" w:rsidRDefault="00941CF0" w:rsidP="00941CF0">
      <w:r>
        <w:t>Председатель Совета народных депутатов</w:t>
      </w:r>
    </w:p>
    <w:p w:rsidR="00941CF0" w:rsidRDefault="00941CF0" w:rsidP="00941CF0">
      <w:r>
        <w:t>Костенского сельского поселения                                                                З.Е. Шацких</w:t>
      </w:r>
    </w:p>
    <w:p w:rsidR="00941CF0" w:rsidRDefault="00941CF0" w:rsidP="00941CF0"/>
    <w:p w:rsidR="00A93C73" w:rsidRDefault="00AD23D3"/>
    <w:sectPr w:rsidR="00A93C73" w:rsidSect="0016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BBB"/>
    <w:multiLevelType w:val="hybridMultilevel"/>
    <w:tmpl w:val="A4A24864"/>
    <w:lvl w:ilvl="0" w:tplc="F348A2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41CF0"/>
    <w:rsid w:val="0007415F"/>
    <w:rsid w:val="00161C03"/>
    <w:rsid w:val="001E2212"/>
    <w:rsid w:val="002B2D4F"/>
    <w:rsid w:val="005A6592"/>
    <w:rsid w:val="006A6FE4"/>
    <w:rsid w:val="00941CF0"/>
    <w:rsid w:val="0098189A"/>
    <w:rsid w:val="00A13D1A"/>
    <w:rsid w:val="00B2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6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КостенскоеСП_1</dc:creator>
  <cp:lastModifiedBy>КостенскоеСП_1</cp:lastModifiedBy>
  <cp:revision>2</cp:revision>
  <cp:lastPrinted>2024-09-10T09:27:00Z</cp:lastPrinted>
  <dcterms:created xsi:type="dcterms:W3CDTF">2024-09-10T09:35:00Z</dcterms:created>
  <dcterms:modified xsi:type="dcterms:W3CDTF">2024-09-10T09:35:00Z</dcterms:modified>
</cp:coreProperties>
</file>