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F0" w:rsidRDefault="00941CF0" w:rsidP="00941CF0">
      <w:pPr>
        <w:tabs>
          <w:tab w:val="left" w:pos="993"/>
        </w:tabs>
        <w:rPr>
          <w:bCs/>
        </w:rPr>
      </w:pPr>
    </w:p>
    <w:p w:rsidR="00941CF0" w:rsidRDefault="00941CF0" w:rsidP="00941CF0">
      <w:pPr>
        <w:keepNext/>
        <w:snapToGrid w:val="0"/>
        <w:outlineLvl w:val="0"/>
        <w:rPr>
          <w:rFonts w:cs="Times New Roman"/>
          <w:b/>
          <w:bCs/>
          <w:color w:val="000000"/>
        </w:rPr>
      </w:pPr>
      <w:r>
        <w:t xml:space="preserve">                                                     </w:t>
      </w:r>
      <w:r>
        <w:rPr>
          <w:b/>
          <w:bCs/>
          <w:color w:val="000000"/>
        </w:rPr>
        <w:t>СОВЕТ НАРОДНЫХ ДЕПУТАТОВ</w:t>
      </w:r>
    </w:p>
    <w:p w:rsidR="00941CF0" w:rsidRDefault="00941CF0" w:rsidP="00941CF0">
      <w:pPr>
        <w:ind w:firstLine="709"/>
        <w:jc w:val="center"/>
        <w:rPr>
          <w:b/>
          <w:bCs/>
          <w:color w:val="000000"/>
        </w:rPr>
      </w:pPr>
      <w:r w:rsidRPr="003B496F">
        <w:rPr>
          <w:b/>
        </w:rPr>
        <w:t>КОСТ</w:t>
      </w:r>
      <w:r w:rsidR="00EE0D0E">
        <w:rPr>
          <w:b/>
        </w:rPr>
        <w:t>Ё</w:t>
      </w:r>
      <w:r w:rsidRPr="003B496F">
        <w:rPr>
          <w:b/>
        </w:rPr>
        <w:t>НСКОГО</w:t>
      </w:r>
      <w:r>
        <w:rPr>
          <w:b/>
          <w:bCs/>
          <w:color w:val="000000"/>
        </w:rPr>
        <w:t xml:space="preserve"> СЕЛЬСКОГО ПОСЕЛЕНИЯ</w:t>
      </w:r>
    </w:p>
    <w:p w:rsidR="00941CF0" w:rsidRDefault="00941CF0" w:rsidP="00941CF0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ХОХОЛЬСКОГО МУНИЦИПАЛЬНОГО РАЙОНА</w:t>
      </w:r>
    </w:p>
    <w:p w:rsidR="00941CF0" w:rsidRDefault="00941CF0" w:rsidP="00941CF0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ВОРОНЕЖСКОЙ ОБЛАСТИ</w:t>
      </w:r>
    </w:p>
    <w:p w:rsidR="00941CF0" w:rsidRDefault="00941CF0" w:rsidP="00941CF0">
      <w:pPr>
        <w:ind w:firstLine="709"/>
        <w:jc w:val="center"/>
        <w:rPr>
          <w:b/>
          <w:bCs/>
          <w:color w:val="000000"/>
        </w:rPr>
      </w:pPr>
    </w:p>
    <w:p w:rsidR="00941CF0" w:rsidRDefault="00941CF0" w:rsidP="00941CF0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941CF0" w:rsidRDefault="00941CF0" w:rsidP="00941CF0">
      <w:pPr>
        <w:ind w:firstLine="709"/>
        <w:rPr>
          <w:color w:val="000000"/>
        </w:rPr>
      </w:pPr>
    </w:p>
    <w:p w:rsidR="00941CF0" w:rsidRDefault="00941CF0" w:rsidP="00941CF0">
      <w:pPr>
        <w:rPr>
          <w:color w:val="000000"/>
        </w:rPr>
      </w:pPr>
      <w:r>
        <w:rPr>
          <w:color w:val="000000"/>
        </w:rPr>
        <w:t>«10» сентября 2024 года № 20</w:t>
      </w:r>
    </w:p>
    <w:p w:rsidR="00941CF0" w:rsidRDefault="00941CF0" w:rsidP="00941CF0">
      <w:pPr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Кост</w:t>
      </w:r>
      <w:r w:rsidR="00EE0D0E">
        <w:rPr>
          <w:color w:val="000000"/>
        </w:rPr>
        <w:t>ё</w:t>
      </w:r>
      <w:r>
        <w:rPr>
          <w:color w:val="000000"/>
        </w:rPr>
        <w:t>нки</w:t>
      </w:r>
      <w:proofErr w:type="spellEnd"/>
    </w:p>
    <w:p w:rsidR="00941CF0" w:rsidRDefault="00941CF0" w:rsidP="00941CF0">
      <w:pPr>
        <w:ind w:firstLine="709"/>
        <w:rPr>
          <w:color w:val="000000"/>
        </w:rPr>
      </w:pPr>
    </w:p>
    <w:p w:rsidR="00941CF0" w:rsidRDefault="00941CF0" w:rsidP="00941CF0">
      <w:pPr>
        <w:tabs>
          <w:tab w:val="left" w:pos="4253"/>
        </w:tabs>
        <w:ind w:right="4535"/>
        <w:jc w:val="both"/>
        <w:rPr>
          <w:color w:val="000000"/>
        </w:rPr>
      </w:pPr>
      <w:r>
        <w:rPr>
          <w:color w:val="000000"/>
        </w:rPr>
        <w:t xml:space="preserve">О внесении изменений и дополнений в Устав </w:t>
      </w:r>
      <w:proofErr w:type="spellStart"/>
      <w:r>
        <w:t>Кост</w:t>
      </w:r>
      <w:r w:rsidR="00EE0D0E">
        <w:t>ё</w:t>
      </w:r>
      <w:r>
        <w:t>нского</w:t>
      </w:r>
      <w:proofErr w:type="spellEnd"/>
      <w:r>
        <w:rPr>
          <w:color w:val="000000"/>
        </w:rPr>
        <w:t xml:space="preserve"> сельского поселения Хохольского муниципального района Воронежской области</w:t>
      </w:r>
    </w:p>
    <w:p w:rsidR="00941CF0" w:rsidRDefault="00941CF0" w:rsidP="00941CF0">
      <w:pPr>
        <w:ind w:firstLine="709"/>
        <w:rPr>
          <w:color w:val="000000"/>
        </w:rPr>
      </w:pPr>
    </w:p>
    <w:p w:rsidR="00941CF0" w:rsidRDefault="00941CF0" w:rsidP="00941CF0">
      <w:pPr>
        <w:ind w:firstLine="709"/>
        <w:rPr>
          <w:color w:val="000000"/>
        </w:rPr>
      </w:pPr>
    </w:p>
    <w:p w:rsidR="00941CF0" w:rsidRPr="003D6A1C" w:rsidRDefault="00941CF0" w:rsidP="00941CF0">
      <w:pPr>
        <w:tabs>
          <w:tab w:val="left" w:pos="4253"/>
        </w:tabs>
        <w:ind w:firstLine="709"/>
        <w:jc w:val="both"/>
        <w:rPr>
          <w:rFonts w:cs="Times New Roman"/>
          <w:color w:val="000000"/>
        </w:rPr>
      </w:pPr>
      <w:r w:rsidRPr="003D6A1C">
        <w:rPr>
          <w:rFonts w:cs="Times New Roman"/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</w:t>
      </w:r>
      <w:proofErr w:type="spellStart"/>
      <w:r>
        <w:t>Кост</w:t>
      </w:r>
      <w:r w:rsidR="00EE0D0E">
        <w:t>ё</w:t>
      </w:r>
      <w:r>
        <w:t>нского</w:t>
      </w:r>
      <w:proofErr w:type="spellEnd"/>
      <w:r w:rsidRPr="003D6A1C">
        <w:rPr>
          <w:rFonts w:cs="Times New Roman"/>
          <w:color w:val="000000"/>
        </w:rPr>
        <w:t xml:space="preserve"> сельского поселения Хохольского муниципального района Воронежской области</w:t>
      </w:r>
    </w:p>
    <w:p w:rsidR="00941CF0" w:rsidRPr="003D6A1C" w:rsidRDefault="00941CF0" w:rsidP="00941CF0">
      <w:pPr>
        <w:ind w:firstLine="709"/>
        <w:jc w:val="both"/>
        <w:rPr>
          <w:rFonts w:cs="Times New Roman"/>
          <w:b/>
          <w:color w:val="000000"/>
        </w:rPr>
      </w:pPr>
    </w:p>
    <w:p w:rsidR="00941CF0" w:rsidRPr="003D6A1C" w:rsidRDefault="00941CF0" w:rsidP="00941CF0">
      <w:pPr>
        <w:ind w:firstLine="709"/>
        <w:jc w:val="center"/>
        <w:rPr>
          <w:rFonts w:cs="Times New Roman"/>
          <w:b/>
          <w:bCs/>
          <w:color w:val="000000"/>
        </w:rPr>
      </w:pPr>
      <w:r w:rsidRPr="003D6A1C">
        <w:rPr>
          <w:rFonts w:cs="Times New Roman"/>
          <w:b/>
          <w:bCs/>
          <w:color w:val="000000"/>
        </w:rPr>
        <w:t>РЕШИЛ:</w:t>
      </w:r>
    </w:p>
    <w:p w:rsidR="00941CF0" w:rsidRPr="003D6A1C" w:rsidRDefault="00941CF0" w:rsidP="00941CF0">
      <w:pPr>
        <w:ind w:firstLine="709"/>
        <w:jc w:val="both"/>
        <w:rPr>
          <w:rFonts w:cs="Times New Roman"/>
          <w:color w:val="000000"/>
        </w:rPr>
      </w:pPr>
    </w:p>
    <w:p w:rsidR="00941CF0" w:rsidRPr="00B2106B" w:rsidRDefault="00941CF0" w:rsidP="00B2106B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000000"/>
        </w:rPr>
      </w:pPr>
      <w:r w:rsidRPr="00B2106B">
        <w:rPr>
          <w:rFonts w:cs="Times New Roman"/>
          <w:color w:val="000000"/>
        </w:rPr>
        <w:t xml:space="preserve">Внести изменения и дополнения в Устав  </w:t>
      </w:r>
      <w:proofErr w:type="spellStart"/>
      <w:r>
        <w:t>Кост</w:t>
      </w:r>
      <w:r w:rsidR="00EE0D0E">
        <w:t>ё</w:t>
      </w:r>
      <w:r>
        <w:t>нского</w:t>
      </w:r>
      <w:proofErr w:type="spellEnd"/>
      <w:r w:rsidRPr="00B2106B">
        <w:rPr>
          <w:rFonts w:cs="Times New Roman"/>
          <w:color w:val="000000"/>
        </w:rPr>
        <w:t xml:space="preserve"> сельского поселения Хохольского муниципального района Воронежской области.</w:t>
      </w:r>
    </w:p>
    <w:p w:rsidR="00941CF0" w:rsidRPr="003D6A1C" w:rsidRDefault="0016424E" w:rsidP="00B2106B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cs="Times New Roman"/>
          <w:color w:val="000000"/>
        </w:rPr>
        <w:t>2</w:t>
      </w:r>
      <w:r w:rsidR="00941CF0" w:rsidRPr="003D6A1C">
        <w:rPr>
          <w:rFonts w:cs="Times New Roman"/>
          <w:color w:val="000000"/>
        </w:rPr>
        <w:t xml:space="preserve">. </w:t>
      </w:r>
      <w:r w:rsidR="00B2106B">
        <w:rPr>
          <w:rFonts w:cs="Times New Roman"/>
          <w:color w:val="000000"/>
        </w:rPr>
        <w:t xml:space="preserve">        </w:t>
      </w:r>
      <w:r w:rsidR="00941CF0" w:rsidRPr="003D6A1C">
        <w:rPr>
          <w:rFonts w:cs="Times New Roman"/>
          <w:color w:val="000000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="00941CF0" w:rsidRPr="003D6A1C">
        <w:rPr>
          <w:rFonts w:ascii="Arial" w:eastAsia="Calibri" w:hAnsi="Arial" w:cs="Arial"/>
          <w:color w:val="000000"/>
          <w:lang w:eastAsia="ru-RU"/>
        </w:rPr>
        <w:t xml:space="preserve"> </w:t>
      </w:r>
    </w:p>
    <w:p w:rsidR="00941CF0" w:rsidRPr="003D6A1C" w:rsidRDefault="0016424E" w:rsidP="00B2106B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941CF0" w:rsidRPr="003D6A1C">
        <w:rPr>
          <w:rFonts w:cs="Times New Roman"/>
          <w:color w:val="000000"/>
        </w:rPr>
        <w:t xml:space="preserve">. </w:t>
      </w:r>
      <w:r w:rsidR="00B2106B">
        <w:rPr>
          <w:rFonts w:cs="Times New Roman"/>
          <w:color w:val="000000"/>
        </w:rPr>
        <w:t xml:space="preserve">        </w:t>
      </w:r>
      <w:r w:rsidR="00941CF0" w:rsidRPr="003D6A1C">
        <w:rPr>
          <w:rFonts w:cs="Times New Roman"/>
          <w:color w:val="000000"/>
        </w:rPr>
        <w:t>Обнародовать настоящее решение после его государственной регистрации.</w:t>
      </w:r>
    </w:p>
    <w:p w:rsidR="00941CF0" w:rsidRPr="003D6A1C" w:rsidRDefault="0016424E" w:rsidP="00B2106B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41CF0" w:rsidRPr="003D6A1C">
        <w:rPr>
          <w:rFonts w:cs="Times New Roman"/>
          <w:color w:val="000000"/>
        </w:rPr>
        <w:t xml:space="preserve">. </w:t>
      </w:r>
      <w:r w:rsidR="00B2106B">
        <w:rPr>
          <w:rFonts w:cs="Times New Roman"/>
          <w:color w:val="000000"/>
        </w:rPr>
        <w:t xml:space="preserve">        </w:t>
      </w:r>
      <w:r w:rsidR="00941CF0" w:rsidRPr="003D6A1C">
        <w:rPr>
          <w:rFonts w:cs="Times New Roman"/>
          <w:color w:val="000000"/>
        </w:rPr>
        <w:t>Настоящее решение вступает в силу после его официального обнародования.</w:t>
      </w:r>
    </w:p>
    <w:p w:rsidR="00941CF0" w:rsidRPr="004F0DFB" w:rsidRDefault="00941CF0" w:rsidP="00941CF0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941CF0" w:rsidRDefault="00941CF0" w:rsidP="00941CF0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t>Кост</w:t>
      </w:r>
      <w:r w:rsidR="00EE0D0E">
        <w:t>ё</w:t>
      </w:r>
      <w:r>
        <w:t>нского</w:t>
      </w:r>
      <w:proofErr w:type="spellEnd"/>
    </w:p>
    <w:p w:rsidR="00941CF0" w:rsidRDefault="00941CF0" w:rsidP="00941CF0">
      <w:pPr>
        <w:rPr>
          <w:color w:val="000000"/>
        </w:rPr>
      </w:pPr>
      <w:r>
        <w:rPr>
          <w:color w:val="000000"/>
        </w:rPr>
        <w:t>сельского поселения</w:t>
      </w:r>
      <w:r>
        <w:rPr>
          <w:color w:val="000000"/>
        </w:rPr>
        <w:tab/>
        <w:t xml:space="preserve">                                                                                          </w:t>
      </w:r>
      <w:proofErr w:type="spellStart"/>
      <w:r>
        <w:rPr>
          <w:color w:val="000000"/>
        </w:rPr>
        <w:t>И.А.Трущенкова</w:t>
      </w:r>
      <w:proofErr w:type="spellEnd"/>
    </w:p>
    <w:p w:rsidR="00941CF0" w:rsidRDefault="00941CF0" w:rsidP="00941CF0"/>
    <w:p w:rsidR="00941CF0" w:rsidRDefault="00941CF0" w:rsidP="00941CF0">
      <w:r>
        <w:t>Председатель Совета народных депутатов</w:t>
      </w:r>
    </w:p>
    <w:p w:rsidR="00941CF0" w:rsidRDefault="00941CF0" w:rsidP="00941CF0">
      <w:proofErr w:type="spellStart"/>
      <w:r>
        <w:t>Кост</w:t>
      </w:r>
      <w:r w:rsidR="00EE0D0E">
        <w:t>ё</w:t>
      </w:r>
      <w:r>
        <w:t>нского</w:t>
      </w:r>
      <w:proofErr w:type="spellEnd"/>
      <w:r>
        <w:t xml:space="preserve"> сельского поселения                                                                З.Е. Шацких</w:t>
      </w:r>
    </w:p>
    <w:p w:rsidR="00941CF0" w:rsidRDefault="00941CF0" w:rsidP="00941CF0"/>
    <w:p w:rsidR="002A0B46" w:rsidRDefault="002A0B46">
      <w:pPr>
        <w:widowControl/>
        <w:suppressAutoHyphens w:val="0"/>
        <w:spacing w:after="200" w:line="276" w:lineRule="auto"/>
      </w:pPr>
      <w:r>
        <w:br w:type="page"/>
      </w:r>
    </w:p>
    <w:p w:rsidR="002A0B46" w:rsidRDefault="002A0B46" w:rsidP="002A0B46"/>
    <w:p w:rsidR="002A0B46" w:rsidRPr="003D6A1C" w:rsidRDefault="002A0B46" w:rsidP="002A0B46">
      <w:pPr>
        <w:jc w:val="right"/>
        <w:rPr>
          <w:rFonts w:cs="Times New Roman"/>
        </w:rPr>
      </w:pPr>
      <w:r w:rsidRPr="003D6A1C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         </w:t>
      </w:r>
      <w:r w:rsidRPr="003D6A1C">
        <w:rPr>
          <w:rFonts w:eastAsia="Calibri" w:cs="Times New Roman"/>
          <w:color w:val="000000"/>
        </w:rPr>
        <w:t xml:space="preserve"> Приложение </w:t>
      </w:r>
    </w:p>
    <w:p w:rsidR="002A0B46" w:rsidRPr="003D6A1C" w:rsidRDefault="002A0B46" w:rsidP="002A0B46">
      <w:pPr>
        <w:snapToGrid w:val="0"/>
        <w:ind w:firstLine="709"/>
        <w:jc w:val="right"/>
        <w:rPr>
          <w:rFonts w:eastAsia="Calibri" w:cs="Times New Roman"/>
          <w:color w:val="000000"/>
        </w:rPr>
      </w:pPr>
      <w:r w:rsidRPr="003D6A1C">
        <w:rPr>
          <w:rFonts w:eastAsia="Calibri" w:cs="Times New Roman"/>
          <w:color w:val="000000"/>
        </w:rPr>
        <w:t>к решению Совета народных депутатов</w:t>
      </w:r>
    </w:p>
    <w:p w:rsidR="002A0B46" w:rsidRPr="003D6A1C" w:rsidRDefault="002A0B46" w:rsidP="002A0B46">
      <w:pPr>
        <w:snapToGrid w:val="0"/>
        <w:ind w:firstLine="709"/>
        <w:jc w:val="right"/>
        <w:rPr>
          <w:rFonts w:eastAsia="Calibri" w:cs="Times New Roman"/>
          <w:color w:val="000000"/>
        </w:rPr>
      </w:pPr>
      <w:proofErr w:type="spellStart"/>
      <w:r>
        <w:t>Кост</w:t>
      </w:r>
      <w:r w:rsidR="00EE0D0E">
        <w:t>ё</w:t>
      </w:r>
      <w:r>
        <w:t>нского</w:t>
      </w:r>
      <w:proofErr w:type="spellEnd"/>
      <w:r w:rsidRPr="003D6A1C">
        <w:rPr>
          <w:rFonts w:eastAsia="Calibri" w:cs="Times New Roman"/>
          <w:color w:val="000000"/>
        </w:rPr>
        <w:t xml:space="preserve"> сельского поселения</w:t>
      </w:r>
    </w:p>
    <w:p w:rsidR="002A0B46" w:rsidRPr="003D6A1C" w:rsidRDefault="002A0B46" w:rsidP="002A0B46">
      <w:pPr>
        <w:snapToGrid w:val="0"/>
        <w:ind w:firstLine="709"/>
        <w:jc w:val="right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     </w:t>
      </w:r>
      <w:r w:rsidRPr="003D6A1C">
        <w:rPr>
          <w:rFonts w:eastAsia="Calibri" w:cs="Times New Roman"/>
          <w:color w:val="000000"/>
        </w:rPr>
        <w:t xml:space="preserve"> Хохольского муниципального района </w:t>
      </w:r>
    </w:p>
    <w:p w:rsidR="002A0B46" w:rsidRPr="003D6A1C" w:rsidRDefault="002A0B46" w:rsidP="002A0B46">
      <w:pPr>
        <w:snapToGrid w:val="0"/>
        <w:ind w:firstLine="709"/>
        <w:jc w:val="right"/>
        <w:rPr>
          <w:rFonts w:eastAsia="Calibri" w:cs="Times New Roman"/>
          <w:color w:val="000000"/>
        </w:rPr>
      </w:pPr>
      <w:r w:rsidRPr="003D6A1C">
        <w:rPr>
          <w:rFonts w:eastAsia="Calibri" w:cs="Times New Roman"/>
          <w:color w:val="000000"/>
        </w:rPr>
        <w:t xml:space="preserve">Воронежской области              </w:t>
      </w:r>
    </w:p>
    <w:p w:rsidR="002A0B46" w:rsidRPr="003D6A1C" w:rsidRDefault="002A0B46" w:rsidP="002A0B46">
      <w:pPr>
        <w:jc w:val="right"/>
        <w:rPr>
          <w:rFonts w:cs="Times New Roman"/>
          <w:color w:val="000000"/>
        </w:rPr>
      </w:pPr>
      <w:r w:rsidRPr="003D6A1C">
        <w:rPr>
          <w:rFonts w:eastAsia="Calibri" w:cs="Times New Roman"/>
          <w:color w:val="000000"/>
        </w:rPr>
        <w:t xml:space="preserve">         </w:t>
      </w:r>
      <w:r w:rsidRPr="003D6A1C">
        <w:rPr>
          <w:rFonts w:cs="Times New Roman"/>
          <w:color w:val="000000"/>
        </w:rPr>
        <w:t>«</w:t>
      </w:r>
      <w:r>
        <w:rPr>
          <w:rFonts w:cs="Times New Roman"/>
          <w:color w:val="000000"/>
        </w:rPr>
        <w:t>10</w:t>
      </w:r>
      <w:r w:rsidRPr="003D6A1C"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 xml:space="preserve"> сентября 2024</w:t>
      </w:r>
      <w:r w:rsidRPr="003D6A1C">
        <w:rPr>
          <w:rFonts w:cs="Times New Roman"/>
          <w:color w:val="000000"/>
        </w:rPr>
        <w:t xml:space="preserve"> года № </w:t>
      </w:r>
      <w:r>
        <w:rPr>
          <w:rFonts w:cs="Times New Roman"/>
          <w:color w:val="000000"/>
        </w:rPr>
        <w:t>20</w:t>
      </w:r>
    </w:p>
    <w:p w:rsidR="002A0B46" w:rsidRPr="003D6A1C" w:rsidRDefault="002A0B46" w:rsidP="002A0B46">
      <w:pPr>
        <w:snapToGrid w:val="0"/>
        <w:ind w:firstLine="709"/>
        <w:jc w:val="right"/>
        <w:rPr>
          <w:rFonts w:eastAsia="Calibri" w:cs="Times New Roman"/>
          <w:color w:val="000000"/>
        </w:rPr>
      </w:pPr>
    </w:p>
    <w:p w:rsidR="002A0B46" w:rsidRPr="003D6A1C" w:rsidRDefault="002A0B46" w:rsidP="002A0B46">
      <w:pPr>
        <w:snapToGrid w:val="0"/>
        <w:ind w:firstLine="709"/>
        <w:rPr>
          <w:rFonts w:eastAsia="Calibri" w:cs="Times New Roman"/>
          <w:color w:val="000000"/>
        </w:rPr>
      </w:pPr>
    </w:p>
    <w:p w:rsidR="002A0B46" w:rsidRPr="003D6A1C" w:rsidRDefault="002A0B46" w:rsidP="002A0B46">
      <w:pPr>
        <w:ind w:firstLine="709"/>
        <w:jc w:val="center"/>
        <w:rPr>
          <w:rFonts w:eastAsia="Calibri" w:cs="Times New Roman"/>
          <w:color w:val="000000"/>
          <w:lang w:eastAsia="ru-RU"/>
        </w:rPr>
      </w:pPr>
      <w:r w:rsidRPr="003D6A1C">
        <w:rPr>
          <w:rFonts w:eastAsia="Calibri" w:cs="Times New Roman"/>
          <w:color w:val="000000"/>
          <w:lang w:eastAsia="ru-RU"/>
        </w:rPr>
        <w:t xml:space="preserve">Изменения и дополнения </w:t>
      </w:r>
    </w:p>
    <w:p w:rsidR="002A0B46" w:rsidRPr="003D6A1C" w:rsidRDefault="002A0B46" w:rsidP="002A0B46">
      <w:pPr>
        <w:ind w:firstLine="709"/>
        <w:jc w:val="center"/>
        <w:rPr>
          <w:rFonts w:eastAsia="Calibri" w:cs="Times New Roman"/>
          <w:color w:val="000000"/>
          <w:lang w:eastAsia="ru-RU"/>
        </w:rPr>
      </w:pPr>
      <w:r w:rsidRPr="003D6A1C">
        <w:rPr>
          <w:rFonts w:eastAsia="Calibri" w:cs="Times New Roman"/>
          <w:color w:val="000000"/>
          <w:lang w:eastAsia="ru-RU"/>
        </w:rPr>
        <w:t xml:space="preserve">в Устав </w:t>
      </w:r>
      <w:proofErr w:type="spellStart"/>
      <w:r>
        <w:t>Кост</w:t>
      </w:r>
      <w:r w:rsidR="00EE0D0E">
        <w:t>ё</w:t>
      </w:r>
      <w:r>
        <w:t>нского</w:t>
      </w:r>
      <w:proofErr w:type="spellEnd"/>
      <w:r w:rsidRPr="003D6A1C">
        <w:rPr>
          <w:rFonts w:eastAsia="Calibri" w:cs="Times New Roman"/>
          <w:color w:val="000000"/>
          <w:lang w:eastAsia="ru-RU"/>
        </w:rPr>
        <w:t xml:space="preserve"> сельского поселения</w:t>
      </w:r>
    </w:p>
    <w:p w:rsidR="002A0B46" w:rsidRPr="003D6A1C" w:rsidRDefault="002A0B46" w:rsidP="002A0B46">
      <w:pPr>
        <w:ind w:firstLine="709"/>
        <w:jc w:val="center"/>
        <w:rPr>
          <w:rFonts w:eastAsia="Calibri" w:cs="Times New Roman"/>
          <w:color w:val="000000"/>
          <w:lang w:eastAsia="ru-RU"/>
        </w:rPr>
      </w:pPr>
      <w:r w:rsidRPr="003D6A1C">
        <w:rPr>
          <w:rFonts w:eastAsia="Calibri" w:cs="Times New Roman"/>
          <w:color w:val="000000"/>
          <w:lang w:eastAsia="ru-RU"/>
        </w:rPr>
        <w:t>Хохольского муниципального района Воронежской области</w:t>
      </w:r>
    </w:p>
    <w:p w:rsidR="002A0B46" w:rsidRPr="003D6A1C" w:rsidRDefault="002A0B46" w:rsidP="002A0B46">
      <w:pPr>
        <w:ind w:firstLine="709"/>
        <w:jc w:val="center"/>
        <w:rPr>
          <w:rFonts w:eastAsia="Calibri" w:cs="Times New Roman"/>
          <w:color w:val="000000"/>
          <w:lang w:eastAsia="ru-RU"/>
        </w:rPr>
      </w:pPr>
    </w:p>
    <w:p w:rsidR="002A0B46" w:rsidRPr="003D6A1C" w:rsidRDefault="002A0B46" w:rsidP="002A0B46">
      <w:pPr>
        <w:ind w:firstLine="709"/>
        <w:jc w:val="center"/>
        <w:rPr>
          <w:rFonts w:eastAsia="Calibri" w:cs="Times New Roman"/>
          <w:color w:val="000000"/>
          <w:lang w:eastAsia="ru-RU"/>
        </w:rPr>
      </w:pP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1. Пункт 23 статьи 9 Устава изложить в следующей редакции: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2. В статье 11 Устава: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2.1. Пункт 11 части 1 изложить в следующей редакции: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t>Кост</w:t>
      </w:r>
      <w:r w:rsidR="00EE0D0E">
        <w:t>ё</w:t>
      </w:r>
      <w:r>
        <w:t>нского</w:t>
      </w:r>
      <w:r w:rsidRPr="003D6A1C">
        <w:t xml:space="preserve"> сельского поселения официальной информации</w:t>
      </w:r>
      <w:proofErr w:type="gramStart"/>
      <w:r w:rsidRPr="003D6A1C">
        <w:t>;»</w:t>
      </w:r>
      <w:proofErr w:type="gramEnd"/>
      <w:r w:rsidRPr="003D6A1C">
        <w:t>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2.2. Пункт 12 части 1 изложить в следующей редакции: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«12) осуществление международных и внешнеэкономических связей в соответствии с Федеральным законом от 06.10.2003 № 131-Ф3 «Об общих принципах организации местного самоуправления в Российской Федерации»;».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3. Дополнить Устав статьей 11.1 следующего содержания: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«Статья 11.1. Полномочия органов местного самоуправления сельского поселения в сфере международных и внешнеэкономических связей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4) участие в разработке и реализации проектов международных программ межмуниципального сотрудничества;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официальному обнародованию в порядке, предусмотренном для опубликования муниципальных правовых актов</w:t>
      </w:r>
      <w:proofErr w:type="gramStart"/>
      <w:r w:rsidRPr="003D6A1C">
        <w:t>.».</w:t>
      </w:r>
      <w:proofErr w:type="gramEnd"/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4. В частях </w:t>
      </w:r>
      <w:r>
        <w:t>7</w:t>
      </w:r>
      <w:r w:rsidRPr="003D6A1C">
        <w:t xml:space="preserve"> статьи </w:t>
      </w:r>
      <w:r>
        <w:t>13</w:t>
      </w:r>
      <w:r w:rsidRPr="003D6A1C">
        <w:t xml:space="preserve"> Устава словосочетания «подлеж</w:t>
      </w:r>
      <w:r>
        <w:t>а</w:t>
      </w:r>
      <w:r w:rsidRPr="003D6A1C">
        <w:t>т</w:t>
      </w:r>
      <w:r>
        <w:t xml:space="preserve"> официальному опубликованию</w:t>
      </w:r>
      <w:r w:rsidRPr="003D6A1C">
        <w:t xml:space="preserve"> </w:t>
      </w:r>
      <w:r>
        <w:t>(</w:t>
      </w:r>
      <w:r w:rsidRPr="003D6A1C">
        <w:t>обнародованию</w:t>
      </w:r>
      <w:r>
        <w:t>)</w:t>
      </w:r>
      <w:r w:rsidRPr="003D6A1C">
        <w:t xml:space="preserve">» </w:t>
      </w:r>
      <w:proofErr w:type="gramStart"/>
      <w:r w:rsidRPr="003D6A1C">
        <w:t>заменить на словосочетания</w:t>
      </w:r>
      <w:proofErr w:type="gramEnd"/>
      <w:r w:rsidRPr="003D6A1C">
        <w:t xml:space="preserve"> «подлеж</w:t>
      </w:r>
      <w:r>
        <w:t>а</w:t>
      </w:r>
      <w:r w:rsidRPr="003D6A1C">
        <w:t>т официальному обнародованию».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5. В части </w:t>
      </w:r>
      <w:r>
        <w:t>6</w:t>
      </w:r>
      <w:r w:rsidRPr="003D6A1C">
        <w:t xml:space="preserve"> статьи 1</w:t>
      </w:r>
      <w:r>
        <w:t>4</w:t>
      </w:r>
      <w:r w:rsidRPr="003D6A1C">
        <w:t xml:space="preserve"> Устава словосочетание </w:t>
      </w:r>
      <w:r>
        <w:t>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6. В </w:t>
      </w:r>
      <w:r>
        <w:t>части 3 статьи 15</w:t>
      </w:r>
      <w:r w:rsidRPr="003D6A1C">
        <w:t xml:space="preserve"> Устава</w:t>
      </w:r>
      <w:r>
        <w:t xml:space="preserve"> словосочетание 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</w:p>
    <w:p w:rsidR="002A0B46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 xml:space="preserve">7. </w:t>
      </w:r>
      <w:r w:rsidRPr="003D6A1C">
        <w:t xml:space="preserve">В </w:t>
      </w:r>
      <w:r>
        <w:t>части 6 статьи 16</w:t>
      </w:r>
      <w:r w:rsidRPr="003D6A1C">
        <w:t xml:space="preserve"> Устава</w:t>
      </w:r>
      <w:r>
        <w:t xml:space="preserve"> словосочетание 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2A0B46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 xml:space="preserve">8. </w:t>
      </w:r>
      <w:r w:rsidRPr="003D6A1C">
        <w:t xml:space="preserve">В </w:t>
      </w:r>
      <w:r>
        <w:t>частях 5, 12 статьи 17.1</w:t>
      </w:r>
      <w:r w:rsidRPr="003D6A1C">
        <w:t xml:space="preserve"> Устава</w:t>
      </w:r>
      <w:r>
        <w:t xml:space="preserve"> словосочетание «подлежат обнародованию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2A0B46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 xml:space="preserve">9. </w:t>
      </w:r>
      <w:r w:rsidRPr="003D6A1C">
        <w:t xml:space="preserve">В </w:t>
      </w:r>
      <w:r>
        <w:t>абзаце 1 части 4 статьи 19</w:t>
      </w:r>
      <w:r w:rsidRPr="003D6A1C">
        <w:t xml:space="preserve"> Устава</w:t>
      </w:r>
      <w:r>
        <w:t xml:space="preserve"> словосочетание «, опубликование (обнародование) результатов публичных слушаний</w:t>
      </w:r>
      <w:proofErr w:type="gramStart"/>
      <w:r>
        <w:t>,</w:t>
      </w:r>
      <w:r w:rsidRPr="003D6A1C">
        <w:t>»</w:t>
      </w:r>
      <w:proofErr w:type="gramEnd"/>
      <w:r w:rsidRPr="003D6A1C">
        <w:t xml:space="preserve"> заменить на словосочетание </w:t>
      </w:r>
      <w:r>
        <w:t>«, официальное обнародование результатов публичных слушаний,</w:t>
      </w:r>
      <w:r w:rsidRPr="003D6A1C">
        <w:t>».</w:t>
      </w:r>
    </w:p>
    <w:p w:rsidR="002A0B46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 xml:space="preserve">10. </w:t>
      </w:r>
      <w:r w:rsidRPr="003D6A1C">
        <w:t xml:space="preserve">В </w:t>
      </w:r>
      <w:r>
        <w:t>части 9 статьи 20</w:t>
      </w:r>
      <w:r w:rsidRPr="003D6A1C">
        <w:t xml:space="preserve"> Устава</w:t>
      </w:r>
      <w:r>
        <w:t xml:space="preserve"> словосочетание 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2A0B46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 xml:space="preserve">11. </w:t>
      </w:r>
      <w:r w:rsidRPr="003D6A1C">
        <w:t xml:space="preserve">В </w:t>
      </w:r>
      <w:r>
        <w:t>части 3 статьи 21</w:t>
      </w:r>
      <w:r w:rsidRPr="003D6A1C">
        <w:t xml:space="preserve"> Устава</w:t>
      </w:r>
      <w:r>
        <w:t xml:space="preserve"> словосочетание 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2A0B46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>12. В статье 33 Устава: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 xml:space="preserve">12.1. </w:t>
      </w:r>
      <w:r w:rsidRPr="003D6A1C">
        <w:t>Часть 3 дополнить абзацем 12 следующего содержания: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3D6A1C">
        <w:t xml:space="preserve">«Депутат, член выборного органа местного самоуправления, глава </w:t>
      </w:r>
      <w:r>
        <w:rPr>
          <w:color w:val="000000"/>
        </w:rPr>
        <w:t>Костёнского</w:t>
      </w:r>
      <w:r w:rsidRPr="003D6A1C">
        <w:t xml:space="preserve">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131-Ф3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Pr="003D6A1C">
        <w:t xml:space="preserve">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года № 273-ФЗ «О противодействии коррупции»</w:t>
      </w:r>
      <w:proofErr w:type="gramStart"/>
      <w:r w:rsidRPr="003D6A1C">
        <w:t>.»</w:t>
      </w:r>
      <w:proofErr w:type="gramEnd"/>
      <w:r w:rsidRPr="003D6A1C">
        <w:t>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>12</w:t>
      </w:r>
      <w:r w:rsidRPr="003D6A1C">
        <w:t>.2. Часть 7 дополнить пунктом 10.1 следующего содержания: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«10.1) приобретения им статуса иностранного агента;».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>13</w:t>
      </w:r>
      <w:r w:rsidRPr="003D6A1C">
        <w:t>. В статье 38 Устава: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>13</w:t>
      </w:r>
      <w:r w:rsidRPr="003D6A1C">
        <w:t>.1. Часть 3 дополнить абзацем вторым следующего содержания: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color w:val="000000"/>
        </w:rPr>
        <w:t>Костёнского</w:t>
      </w:r>
      <w:r w:rsidRPr="003D6A1C">
        <w:t xml:space="preserve"> сельского поселения Хохольского района</w:t>
      </w:r>
      <w:proofErr w:type="gramStart"/>
      <w:r w:rsidRPr="003D6A1C">
        <w:t>.».</w:t>
      </w:r>
      <w:proofErr w:type="gramEnd"/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13</w:t>
      </w:r>
      <w:r w:rsidRPr="003D6A1C">
        <w:t>.2. Дополнить частью 4 следующего содержания: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«4. Муниципальный контроль подлежит осуществлению при наличии в границах </w:t>
      </w:r>
      <w:r>
        <w:rPr>
          <w:color w:val="000000"/>
        </w:rPr>
        <w:t>Костёнского</w:t>
      </w:r>
      <w:r w:rsidRPr="003D6A1C">
        <w:t xml:space="preserve"> сельского поселения Хохольского района объектов соответствующего вида контроля</w:t>
      </w:r>
      <w:proofErr w:type="gramStart"/>
      <w:r w:rsidRPr="003D6A1C">
        <w:t>.».</w:t>
      </w:r>
      <w:proofErr w:type="gramEnd"/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>14</w:t>
      </w:r>
      <w:r w:rsidRPr="003D6A1C">
        <w:t>. Часть 7 статьи 45 Устава изложить в следующей редакции: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официальном печатном издании Вестник муниципальных правовых актов </w:t>
      </w:r>
      <w:r>
        <w:rPr>
          <w:color w:val="000000"/>
        </w:rPr>
        <w:t>Костёнского</w:t>
      </w:r>
      <w:r w:rsidRPr="003D6A1C">
        <w:t xml:space="preserve"> сельского поселения.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Муниципальные нормативные правовые акты Совета народных депутатов </w:t>
      </w:r>
      <w:r>
        <w:rPr>
          <w:color w:val="000000"/>
        </w:rPr>
        <w:t>Костёнского</w:t>
      </w:r>
      <w:r w:rsidRPr="003D6A1C"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3D6A1C">
        <w:t>.».</w:t>
      </w:r>
      <w:proofErr w:type="gramEnd"/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>
        <w:t>15</w:t>
      </w:r>
      <w:r w:rsidRPr="003D6A1C">
        <w:t>. Статью 46 Устава изложить в новой редакции: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Вестник муниципальных правовых актов </w:t>
      </w:r>
      <w:r>
        <w:rPr>
          <w:color w:val="000000"/>
        </w:rPr>
        <w:t>Костёнского</w:t>
      </w:r>
      <w:r w:rsidRPr="003D6A1C">
        <w:t xml:space="preserve"> сельского поселения.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2. Муниципальные правовые акты </w:t>
      </w:r>
      <w:r>
        <w:rPr>
          <w:color w:val="000000"/>
        </w:rPr>
        <w:t>Костёнского</w:t>
      </w:r>
      <w:r w:rsidRPr="003D6A1C"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Соглашения,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3D6A1C">
        <w:t>4</w:t>
      </w:r>
      <w:proofErr w:type="gramEnd"/>
      <w:r w:rsidRPr="003D6A1C"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5. Оригиналы муниципальных правовых актов хранятся в администрации </w:t>
      </w:r>
      <w:r>
        <w:rPr>
          <w:color w:val="000000"/>
        </w:rPr>
        <w:t>Костёнского</w:t>
      </w:r>
      <w:r w:rsidRPr="003D6A1C">
        <w:t xml:space="preserve"> сельского поселения, копии передаются во все библиотеки на территории </w:t>
      </w:r>
      <w:r>
        <w:rPr>
          <w:color w:val="000000"/>
        </w:rPr>
        <w:t>Костёнского</w:t>
      </w:r>
      <w:r w:rsidRPr="003D6A1C">
        <w:t xml:space="preserve"> сельского поселения, которые обеспечивают гражданам возможность ознакомления с указанными актами без взимания платы.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6. Обнародование муниципальных ненормативных правовых актов </w:t>
      </w:r>
      <w:r>
        <w:rPr>
          <w:color w:val="000000"/>
        </w:rPr>
        <w:t>Костёнского</w:t>
      </w:r>
      <w:r w:rsidRPr="003D6A1C">
        <w:t xml:space="preserve"> сельского поселения производится не позднее чем через 15 дней со дня принятия </w:t>
      </w:r>
      <w:r w:rsidRPr="003D6A1C">
        <w:lastRenderedPageBreak/>
        <w:t>(издания) муниципального правового акта, если иное не предусмотрено настоящим Уставом.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3D6A1C">
        <w:t xml:space="preserve">Акт обнародования составляется и подписывается комиссией, в состав которой могут входить глава </w:t>
      </w:r>
      <w:r>
        <w:rPr>
          <w:color w:val="000000"/>
        </w:rPr>
        <w:t>Костёнского</w:t>
      </w:r>
      <w:r w:rsidRPr="003D6A1C">
        <w:t xml:space="preserve"> сельского поселения, или лицо, временно исполняющее его обязанности в соответствии с настоящим Уставом, депутаты Совета народных депутатов </w:t>
      </w:r>
      <w:r>
        <w:rPr>
          <w:color w:val="000000"/>
        </w:rPr>
        <w:t>Костёнского</w:t>
      </w:r>
      <w:r w:rsidRPr="003D6A1C">
        <w:t xml:space="preserve"> сельского поселения, муниципальные служащие администрации </w:t>
      </w:r>
      <w:r>
        <w:rPr>
          <w:color w:val="000000"/>
        </w:rPr>
        <w:t>Костёнского</w:t>
      </w:r>
      <w:r w:rsidRPr="003D6A1C">
        <w:t xml:space="preserve"> сельского поселения, а также представители организаций, предприятий, учреждений, которые расположены в зданиях, указанных в части 6 настоящей статьи.</w:t>
      </w:r>
      <w:proofErr w:type="gramEnd"/>
      <w:r w:rsidRPr="003D6A1C">
        <w:t xml:space="preserve"> Персональный состав комиссии устанавливается правовым актом Совета народных депутатов </w:t>
      </w:r>
      <w:r>
        <w:rPr>
          <w:color w:val="000000"/>
        </w:rPr>
        <w:t>Костёнского</w:t>
      </w:r>
      <w:r w:rsidRPr="003D6A1C">
        <w:t xml:space="preserve"> сельского поселения.</w:t>
      </w:r>
    </w:p>
    <w:p w:rsidR="002A0B46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8. Места для размещения текстов муниципальных ненормативных правовых актов:</w:t>
      </w:r>
    </w:p>
    <w:p w:rsidR="002A0B46" w:rsidRDefault="002A0B46" w:rsidP="002A0B46">
      <w:pPr>
        <w:pStyle w:val="ConsNormal0"/>
        <w:widowControl/>
        <w:shd w:val="clear" w:color="auto" w:fill="FFFFFF"/>
        <w:tabs>
          <w:tab w:val="left" w:pos="4395"/>
          <w:tab w:val="left" w:pos="453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63CB"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163CB">
        <w:rPr>
          <w:rFonts w:ascii="Times New Roman" w:hAnsi="Times New Roman" w:cs="Times New Roman"/>
          <w:sz w:val="24"/>
          <w:szCs w:val="24"/>
        </w:rPr>
        <w:t xml:space="preserve"> МБОУ Костёнская СОШ по адресу: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163C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163CB">
        <w:rPr>
          <w:rFonts w:ascii="Times New Roman" w:hAnsi="Times New Roman" w:cs="Times New Roman"/>
          <w:sz w:val="24"/>
          <w:szCs w:val="24"/>
        </w:rPr>
        <w:t>остёнки</w:t>
      </w:r>
      <w:proofErr w:type="spellEnd"/>
      <w:r w:rsidRPr="00F163CB">
        <w:rPr>
          <w:rFonts w:ascii="Times New Roman" w:hAnsi="Times New Roman" w:cs="Times New Roman"/>
          <w:sz w:val="24"/>
          <w:szCs w:val="24"/>
        </w:rPr>
        <w:t>, ул. Набережная,134а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0B46" w:rsidRDefault="002A0B46" w:rsidP="002A0B46">
      <w:pPr>
        <w:pStyle w:val="ConsNormal0"/>
        <w:widowControl/>
        <w:shd w:val="clear" w:color="auto" w:fill="FFFFFF"/>
        <w:tabs>
          <w:tab w:val="left" w:pos="4395"/>
          <w:tab w:val="left" w:pos="453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здания </w:t>
      </w:r>
      <w:r w:rsidRPr="00F163CB">
        <w:rPr>
          <w:rFonts w:ascii="Times New Roman" w:hAnsi="Times New Roman" w:cs="Times New Roman"/>
          <w:sz w:val="24"/>
          <w:szCs w:val="24"/>
        </w:rPr>
        <w:t xml:space="preserve">администрации Костёнского сельского поселения по адресу: с.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Костёнки</w:t>
      </w:r>
      <w:proofErr w:type="spellEnd"/>
      <w:r w:rsidRPr="00F163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0B46" w:rsidRDefault="002A0B46" w:rsidP="002A0B46">
      <w:pPr>
        <w:pStyle w:val="ConsNormal0"/>
        <w:widowControl/>
        <w:shd w:val="clear" w:color="auto" w:fill="FFFFFF"/>
        <w:tabs>
          <w:tab w:val="left" w:pos="4395"/>
          <w:tab w:val="left" w:pos="453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63CB">
        <w:rPr>
          <w:rFonts w:ascii="Times New Roman" w:hAnsi="Times New Roman" w:cs="Times New Roman"/>
          <w:sz w:val="24"/>
          <w:szCs w:val="24"/>
        </w:rPr>
        <w:t>ул. Набережная, 138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0B46" w:rsidRDefault="002A0B46" w:rsidP="002A0B46">
      <w:pPr>
        <w:pStyle w:val="ConsNormal0"/>
        <w:widowControl/>
        <w:shd w:val="clear" w:color="auto" w:fill="FFFFFF"/>
        <w:tabs>
          <w:tab w:val="left" w:pos="4395"/>
          <w:tab w:val="left" w:pos="453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</w:t>
      </w:r>
      <w:r w:rsidRPr="00F163CB">
        <w:rPr>
          <w:rFonts w:ascii="Times New Roman" w:hAnsi="Times New Roman" w:cs="Times New Roman"/>
          <w:sz w:val="24"/>
          <w:szCs w:val="24"/>
        </w:rPr>
        <w:t xml:space="preserve"> магазина ТПС № 60 по адресу: с.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Костёнки</w:t>
      </w:r>
      <w:proofErr w:type="spellEnd"/>
      <w:r w:rsidRPr="00F163CB">
        <w:rPr>
          <w:rFonts w:ascii="Times New Roman" w:hAnsi="Times New Roman" w:cs="Times New Roman"/>
          <w:sz w:val="24"/>
          <w:szCs w:val="24"/>
        </w:rPr>
        <w:t>, ул. Набережная , 110а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0B46" w:rsidRDefault="002A0B46" w:rsidP="002A0B46">
      <w:pPr>
        <w:pStyle w:val="a4"/>
        <w:spacing w:before="0" w:beforeAutospacing="0" w:after="0" w:afterAutospacing="0"/>
        <w:jc w:val="both"/>
      </w:pPr>
      <w:r w:rsidRPr="00F163CB">
        <w:t xml:space="preserve"> </w:t>
      </w:r>
      <w:r>
        <w:t xml:space="preserve">- здания </w:t>
      </w:r>
      <w:r w:rsidRPr="00F163CB">
        <w:t xml:space="preserve">магазина ТПС № 61 по адресу: </w:t>
      </w:r>
      <w:proofErr w:type="spellStart"/>
      <w:r w:rsidRPr="00F163CB">
        <w:t>с</w:t>
      </w:r>
      <w:proofErr w:type="gramStart"/>
      <w:r w:rsidRPr="00F163CB">
        <w:t>.К</w:t>
      </w:r>
      <w:proofErr w:type="gramEnd"/>
      <w:r w:rsidRPr="00F163CB">
        <w:t>остёнки</w:t>
      </w:r>
      <w:proofErr w:type="spellEnd"/>
      <w:r w:rsidRPr="00F163CB">
        <w:t>, ул. Набережная, 243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1</w:t>
      </w:r>
      <w:r>
        <w:t>6</w:t>
      </w:r>
      <w:r w:rsidRPr="003D6A1C">
        <w:t>. Часть 2 статьи 64 Устава дополнить пунктом 4.1 следующего содержания:</w:t>
      </w:r>
    </w:p>
    <w:p w:rsidR="002A0B46" w:rsidRPr="003D6A1C" w:rsidRDefault="002A0B46" w:rsidP="002A0B46">
      <w:pPr>
        <w:pStyle w:val="a4"/>
        <w:spacing w:before="0" w:beforeAutospacing="0" w:after="0" w:afterAutospacing="0"/>
        <w:ind w:firstLine="709"/>
        <w:jc w:val="both"/>
      </w:pPr>
      <w:r w:rsidRPr="003D6A1C">
        <w:t>«4.1) приобретение им статуса иностранного агента</w:t>
      </w:r>
      <w:proofErr w:type="gramStart"/>
      <w:r w:rsidRPr="003D6A1C">
        <w:t>;»</w:t>
      </w:r>
      <w:proofErr w:type="gramEnd"/>
      <w:r w:rsidRPr="003D6A1C">
        <w:t>.</w:t>
      </w:r>
    </w:p>
    <w:p w:rsidR="002A0B46" w:rsidRDefault="002A0B46" w:rsidP="002A0B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0B46" w:rsidRDefault="002A0B46" w:rsidP="002A0B46"/>
    <w:p w:rsidR="00A93C73" w:rsidRDefault="00EE0D0E"/>
    <w:sectPr w:rsidR="00A93C73" w:rsidSect="0016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BBB"/>
    <w:multiLevelType w:val="hybridMultilevel"/>
    <w:tmpl w:val="A4A24864"/>
    <w:lvl w:ilvl="0" w:tplc="F348A2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41CF0"/>
    <w:rsid w:val="0007415F"/>
    <w:rsid w:val="00161C03"/>
    <w:rsid w:val="0016424E"/>
    <w:rsid w:val="001D434A"/>
    <w:rsid w:val="001E2212"/>
    <w:rsid w:val="002A0B46"/>
    <w:rsid w:val="002B2D4F"/>
    <w:rsid w:val="005A574B"/>
    <w:rsid w:val="005A6592"/>
    <w:rsid w:val="006A6FE4"/>
    <w:rsid w:val="00941CF0"/>
    <w:rsid w:val="0098189A"/>
    <w:rsid w:val="00A13D1A"/>
    <w:rsid w:val="00A552F9"/>
    <w:rsid w:val="00B2106B"/>
    <w:rsid w:val="00EE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6B"/>
    <w:pPr>
      <w:ind w:left="720"/>
      <w:contextualSpacing/>
    </w:pPr>
    <w:rPr>
      <w:szCs w:val="21"/>
    </w:rPr>
  </w:style>
  <w:style w:type="paragraph" w:styleId="a4">
    <w:name w:val="Normal (Web)"/>
    <w:basedOn w:val="a"/>
    <w:uiPriority w:val="99"/>
    <w:unhideWhenUsed/>
    <w:rsid w:val="002A0B4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onsNormal">
    <w:name w:val="ConsNormal Знак"/>
    <w:link w:val="ConsNormal0"/>
    <w:uiPriority w:val="99"/>
    <w:locked/>
    <w:rsid w:val="002A0B46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2A0B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КостенскоеСП_1</dc:creator>
  <cp:lastModifiedBy>Землянухин А.И</cp:lastModifiedBy>
  <cp:revision>6</cp:revision>
  <cp:lastPrinted>2024-09-13T12:30:00Z</cp:lastPrinted>
  <dcterms:created xsi:type="dcterms:W3CDTF">2024-09-10T09:35:00Z</dcterms:created>
  <dcterms:modified xsi:type="dcterms:W3CDTF">2024-09-17T08:20:00Z</dcterms:modified>
</cp:coreProperties>
</file>